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733C5" w14:textId="77777777" w:rsidR="00274F48" w:rsidRDefault="00274F48">
      <w:pPr>
        <w:pStyle w:val="Tekstpodstawowy3"/>
        <w:tabs>
          <w:tab w:val="clear" w:pos="0"/>
          <w:tab w:val="clear" w:pos="10027"/>
          <w:tab w:val="left" w:pos="-1843"/>
        </w:tabs>
        <w:jc w:val="both"/>
        <w:rPr>
          <w:rFonts w:asciiTheme="minorHAnsi" w:hAnsiTheme="minorHAnsi" w:cstheme="minorHAnsi"/>
        </w:rPr>
      </w:pPr>
    </w:p>
    <w:p w14:paraId="5F88F4D9" w14:textId="7477B704" w:rsidR="00447B11" w:rsidRPr="0024072E" w:rsidRDefault="00274F48" w:rsidP="00274F48">
      <w:pPr>
        <w:tabs>
          <w:tab w:val="right" w:leader="dot" w:pos="3969"/>
        </w:tabs>
        <w:spacing w:before="240"/>
        <w:rPr>
          <w:rFonts w:asciiTheme="minorHAnsi" w:hAnsiTheme="minorHAnsi" w:cstheme="minorHAnsi"/>
          <w:spacing w:val="40"/>
          <w:sz w:val="16"/>
        </w:rPr>
      </w:pPr>
      <w:r w:rsidRPr="0036150B">
        <w:rPr>
          <w:rFonts w:asciiTheme="minorHAnsi" w:hAnsiTheme="minorHAnsi" w:cstheme="minorHAnsi"/>
          <w:spacing w:val="40"/>
          <w:sz w:val="16"/>
        </w:rPr>
        <w:tab/>
      </w:r>
      <w:r w:rsidR="00842E50" w:rsidRPr="0024072E">
        <w:rPr>
          <w:noProof/>
        </w:rPr>
        <w:drawing>
          <wp:anchor distT="0" distB="0" distL="114300" distR="114300" simplePos="0" relativeHeight="251672576" behindDoc="1" locked="1" layoutInCell="1" allowOverlap="0" wp14:anchorId="7CD65C46" wp14:editId="12E7DC47">
            <wp:simplePos x="0" y="0"/>
            <wp:positionH relativeFrom="margin">
              <wp:posOffset>4011295</wp:posOffset>
            </wp:positionH>
            <wp:positionV relativeFrom="page">
              <wp:posOffset>756285</wp:posOffset>
            </wp:positionV>
            <wp:extent cx="2007235" cy="441960"/>
            <wp:effectExtent l="0" t="0" r="0" b="0"/>
            <wp:wrapNone/>
            <wp:docPr id="1" name="Obraz 1" descr="Obraz zawierający tekst, zegar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egar, znak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7235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25FFC0" w14:textId="77777777" w:rsidR="00447B11" w:rsidRPr="0024072E" w:rsidRDefault="00447B11" w:rsidP="004635A4">
      <w:pPr>
        <w:tabs>
          <w:tab w:val="right" w:leader="dot" w:pos="3969"/>
        </w:tabs>
        <w:spacing w:before="240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60D13733" w14:textId="77777777" w:rsidR="007A29C6" w:rsidRPr="0024072E" w:rsidRDefault="007A29C6" w:rsidP="004635A4">
      <w:pPr>
        <w:tabs>
          <w:tab w:val="right" w:leader="dot" w:pos="3969"/>
        </w:tabs>
        <w:spacing w:before="240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553F802F" w14:textId="77777777" w:rsidR="004635A4" w:rsidRPr="0024072E" w:rsidRDefault="0036150B" w:rsidP="00E4710F">
      <w:pPr>
        <w:tabs>
          <w:tab w:val="right" w:leader="dot" w:pos="3969"/>
          <w:tab w:val="left" w:pos="5954"/>
          <w:tab w:val="left" w:leader="dot" w:pos="7655"/>
          <w:tab w:val="right" w:leader="dot" w:pos="9639"/>
        </w:tabs>
        <w:spacing w:before="160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pacing w:val="40"/>
          <w:sz w:val="16"/>
        </w:rPr>
        <w:t>………………………………………………………………….</w:t>
      </w:r>
      <w:r w:rsidR="004635A4" w:rsidRPr="0024072E">
        <w:rPr>
          <w:rFonts w:asciiTheme="minorHAnsi" w:hAnsiTheme="minorHAnsi" w:cstheme="minorHAnsi"/>
          <w:spacing w:val="40"/>
          <w:sz w:val="16"/>
        </w:rPr>
        <w:t xml:space="preserve">                . . . . . . . . . . . . . .</w:t>
      </w:r>
      <w:r w:rsidR="004635A4" w:rsidRPr="0024072E">
        <w:rPr>
          <w:rFonts w:asciiTheme="minorHAnsi" w:hAnsiTheme="minorHAnsi" w:cstheme="minorHAnsi"/>
          <w:sz w:val="24"/>
        </w:rPr>
        <w:t xml:space="preserve">, dnia </w:t>
      </w:r>
      <w:r w:rsidR="004635A4" w:rsidRPr="0024072E">
        <w:rPr>
          <w:rFonts w:asciiTheme="minorHAnsi" w:hAnsiTheme="minorHAnsi" w:cstheme="minorHAnsi"/>
          <w:spacing w:val="40"/>
          <w:sz w:val="16"/>
        </w:rPr>
        <w:t>. . . . . . . . . . .</w:t>
      </w:r>
    </w:p>
    <w:p w14:paraId="0025710E" w14:textId="77777777" w:rsidR="004635A4" w:rsidRPr="0024072E" w:rsidRDefault="004635A4" w:rsidP="003D6490">
      <w:pPr>
        <w:tabs>
          <w:tab w:val="right" w:pos="-1843"/>
        </w:tabs>
        <w:ind w:right="1" w:firstLine="993"/>
        <w:rPr>
          <w:rFonts w:asciiTheme="minorHAnsi" w:hAnsiTheme="minorHAnsi" w:cstheme="minorHAnsi"/>
          <w:vertAlign w:val="superscript"/>
        </w:rPr>
      </w:pPr>
      <w:r w:rsidRPr="0024072E">
        <w:rPr>
          <w:rFonts w:asciiTheme="minorHAnsi" w:hAnsiTheme="minorHAnsi" w:cstheme="minorHAnsi"/>
          <w:vertAlign w:val="superscript"/>
        </w:rPr>
        <w:t xml:space="preserve">Pełna nazwa i adres wnioskodawcy                 </w:t>
      </w:r>
      <w:r w:rsidR="003D6490" w:rsidRPr="0024072E">
        <w:rPr>
          <w:rFonts w:asciiTheme="minorHAnsi" w:hAnsiTheme="minorHAnsi" w:cstheme="minorHAnsi"/>
          <w:vertAlign w:val="superscript"/>
        </w:rPr>
        <w:t xml:space="preserve">                                                                   </w:t>
      </w:r>
      <w:r w:rsidR="00B1082A" w:rsidRPr="0024072E">
        <w:rPr>
          <w:rFonts w:asciiTheme="minorHAnsi" w:hAnsiTheme="minorHAnsi" w:cstheme="minorHAnsi"/>
          <w:vertAlign w:val="superscript"/>
        </w:rPr>
        <w:t xml:space="preserve">  </w:t>
      </w:r>
      <w:r w:rsidR="003D6490" w:rsidRPr="0024072E">
        <w:rPr>
          <w:rFonts w:asciiTheme="minorHAnsi" w:hAnsiTheme="minorHAnsi" w:cstheme="minorHAnsi"/>
          <w:vertAlign w:val="superscript"/>
        </w:rPr>
        <w:t xml:space="preserve">    </w:t>
      </w:r>
      <w:r w:rsidRPr="0024072E">
        <w:rPr>
          <w:rFonts w:asciiTheme="minorHAnsi" w:hAnsiTheme="minorHAnsi" w:cstheme="minorHAnsi"/>
          <w:vertAlign w:val="superscript"/>
        </w:rPr>
        <w:t xml:space="preserve">(miejscowość) </w:t>
      </w:r>
      <w:r w:rsidRPr="0024072E">
        <w:rPr>
          <w:rFonts w:asciiTheme="minorHAnsi" w:hAnsiTheme="minorHAnsi" w:cstheme="minorHAnsi"/>
          <w:vertAlign w:val="superscript"/>
        </w:rPr>
        <w:tab/>
      </w:r>
      <w:r w:rsidRPr="0024072E">
        <w:rPr>
          <w:rFonts w:asciiTheme="minorHAnsi" w:hAnsiTheme="minorHAnsi" w:cstheme="minorHAnsi"/>
          <w:vertAlign w:val="superscript"/>
        </w:rPr>
        <w:tab/>
      </w:r>
      <w:r w:rsidR="0036150B" w:rsidRPr="0024072E">
        <w:rPr>
          <w:rFonts w:asciiTheme="minorHAnsi" w:hAnsiTheme="minorHAnsi" w:cstheme="minorHAnsi"/>
          <w:vertAlign w:val="superscript"/>
        </w:rPr>
        <w:tab/>
      </w:r>
      <w:r w:rsidRPr="0024072E">
        <w:rPr>
          <w:rFonts w:asciiTheme="minorHAnsi" w:hAnsiTheme="minorHAnsi" w:cstheme="minorHAnsi"/>
          <w:vertAlign w:val="superscript"/>
        </w:rPr>
        <w:t xml:space="preserve">                    (data)</w:t>
      </w:r>
    </w:p>
    <w:p w14:paraId="376EE1BB" w14:textId="77777777" w:rsidR="00447B11" w:rsidRPr="0024072E" w:rsidRDefault="00447B11" w:rsidP="003D6490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z w:val="24"/>
        </w:rPr>
        <w:t>NIP</w:t>
      </w:r>
      <w:r w:rsidRPr="0024072E">
        <w:rPr>
          <w:rFonts w:asciiTheme="minorHAnsi" w:hAnsiTheme="minorHAnsi" w:cstheme="minorHAnsi"/>
          <w:sz w:val="16"/>
        </w:rPr>
        <w:t xml:space="preserve"> </w:t>
      </w:r>
      <w:r w:rsidRPr="0024072E">
        <w:rPr>
          <w:rFonts w:asciiTheme="minorHAnsi" w:hAnsiTheme="minorHAnsi" w:cstheme="minorHAnsi"/>
          <w:spacing w:val="40"/>
          <w:sz w:val="16"/>
        </w:rPr>
        <w:tab/>
      </w:r>
      <w:r w:rsidR="003D6490" w:rsidRPr="0024072E">
        <w:rPr>
          <w:rFonts w:asciiTheme="minorHAnsi" w:hAnsiTheme="minorHAnsi" w:cstheme="minorHAnsi"/>
          <w:sz w:val="24"/>
        </w:rPr>
        <w:tab/>
      </w:r>
      <w:r w:rsidRPr="0024072E">
        <w:rPr>
          <w:rFonts w:asciiTheme="minorHAnsi" w:hAnsiTheme="minorHAnsi" w:cstheme="minorHAnsi"/>
          <w:sz w:val="24"/>
        </w:rPr>
        <w:t>REGON</w:t>
      </w:r>
      <w:r w:rsidRPr="0024072E">
        <w:rPr>
          <w:rFonts w:asciiTheme="minorHAnsi" w:hAnsiTheme="minorHAnsi" w:cstheme="minorHAnsi"/>
          <w:spacing w:val="40"/>
          <w:sz w:val="16"/>
        </w:rPr>
        <w:t xml:space="preserve"> </w:t>
      </w:r>
      <w:r w:rsidR="003D6490" w:rsidRPr="0024072E">
        <w:rPr>
          <w:rFonts w:asciiTheme="minorHAnsi" w:hAnsiTheme="minorHAnsi" w:cstheme="minorHAnsi"/>
          <w:spacing w:val="40"/>
          <w:sz w:val="16"/>
        </w:rPr>
        <w:tab/>
        <w:t>……………………</w:t>
      </w:r>
    </w:p>
    <w:p w14:paraId="7CA7FB7C" w14:textId="77777777" w:rsidR="00447B11" w:rsidRPr="0024072E" w:rsidRDefault="002B45ED" w:rsidP="002B45ED">
      <w:pPr>
        <w:tabs>
          <w:tab w:val="right" w:leader="dot" w:pos="3969"/>
          <w:tab w:val="left" w:pos="5245"/>
          <w:tab w:val="left" w:leader="dot" w:pos="7655"/>
          <w:tab w:val="right" w:leader="dot" w:pos="9639"/>
        </w:tabs>
        <w:spacing w:before="240"/>
        <w:rPr>
          <w:rFonts w:asciiTheme="minorHAnsi" w:hAnsiTheme="minorHAnsi" w:cstheme="minorHAnsi"/>
          <w:spacing w:val="40"/>
          <w:sz w:val="16"/>
          <w:szCs w:val="16"/>
        </w:rPr>
      </w:pPr>
      <w:r w:rsidRPr="0024072E">
        <w:rPr>
          <w:rFonts w:asciiTheme="minorHAnsi" w:hAnsiTheme="minorHAnsi" w:cstheme="minorHAnsi"/>
          <w:sz w:val="24"/>
        </w:rPr>
        <w:t>Dane</w:t>
      </w:r>
      <w:r w:rsidRPr="0024072E">
        <w:rPr>
          <w:rFonts w:asciiTheme="minorHAnsi" w:hAnsiTheme="minorHAnsi" w:cstheme="minorHAnsi"/>
          <w:spacing w:val="40"/>
          <w:sz w:val="16"/>
          <w:szCs w:val="16"/>
        </w:rPr>
        <w:t xml:space="preserve"> </w:t>
      </w:r>
      <w:r w:rsidRPr="0024072E">
        <w:rPr>
          <w:rFonts w:asciiTheme="minorHAnsi" w:hAnsiTheme="minorHAnsi" w:cstheme="minorHAnsi"/>
          <w:sz w:val="24"/>
        </w:rPr>
        <w:t>k</w:t>
      </w:r>
      <w:r w:rsidR="007A29C6" w:rsidRPr="0024072E">
        <w:rPr>
          <w:rFonts w:asciiTheme="minorHAnsi" w:hAnsiTheme="minorHAnsi" w:cstheme="minorHAnsi"/>
          <w:sz w:val="24"/>
        </w:rPr>
        <w:t>ontakt</w:t>
      </w:r>
      <w:r w:rsidRPr="0024072E">
        <w:rPr>
          <w:rFonts w:asciiTheme="minorHAnsi" w:hAnsiTheme="minorHAnsi" w:cstheme="minorHAnsi"/>
          <w:sz w:val="24"/>
        </w:rPr>
        <w:t>owe</w:t>
      </w:r>
      <w:r w:rsidR="007A29C6" w:rsidRPr="0024072E">
        <w:rPr>
          <w:rFonts w:asciiTheme="minorHAnsi" w:hAnsiTheme="minorHAnsi" w:cstheme="minorHAnsi"/>
          <w:sz w:val="24"/>
        </w:rPr>
        <w:t xml:space="preserve">: </w:t>
      </w:r>
      <w:r w:rsidR="00447B11" w:rsidRPr="0024072E">
        <w:rPr>
          <w:rFonts w:asciiTheme="minorHAnsi" w:hAnsiTheme="minorHAnsi" w:cstheme="minorHAnsi"/>
        </w:rPr>
        <w:t xml:space="preserve"> </w:t>
      </w:r>
      <w:r w:rsidR="007A29C6" w:rsidRPr="0024072E">
        <w:rPr>
          <w:rFonts w:asciiTheme="minorHAnsi" w:hAnsiTheme="minorHAnsi" w:cstheme="minorHAnsi"/>
          <w:spacing w:val="40"/>
          <w:sz w:val="16"/>
        </w:rPr>
        <w:t>.</w:t>
      </w:r>
      <w:r w:rsidR="004635A4" w:rsidRPr="0024072E">
        <w:rPr>
          <w:rFonts w:asciiTheme="minorHAnsi" w:hAnsiTheme="minorHAnsi" w:cstheme="minorHAnsi"/>
          <w:spacing w:val="40"/>
          <w:sz w:val="16"/>
        </w:rPr>
        <w:t xml:space="preserve"> . . . . . . . . . . . . . . .</w:t>
      </w:r>
      <w:r w:rsidR="007A29C6" w:rsidRPr="0024072E">
        <w:rPr>
          <w:rFonts w:asciiTheme="minorHAnsi" w:hAnsiTheme="minorHAnsi" w:cstheme="minorHAnsi"/>
          <w:spacing w:val="40"/>
          <w:sz w:val="16"/>
        </w:rPr>
        <w:t xml:space="preserve">      . . . . . . . . . . .</w:t>
      </w:r>
      <w:r w:rsidRPr="0024072E">
        <w:rPr>
          <w:rFonts w:asciiTheme="minorHAnsi" w:hAnsiTheme="minorHAnsi" w:cstheme="minorHAnsi"/>
          <w:spacing w:val="40"/>
          <w:sz w:val="16"/>
        </w:rPr>
        <w:t xml:space="preserve"> . . .</w:t>
      </w:r>
      <w:r w:rsidR="007A29C6" w:rsidRPr="0024072E">
        <w:rPr>
          <w:rFonts w:asciiTheme="minorHAnsi" w:hAnsiTheme="minorHAnsi" w:cstheme="minorHAnsi"/>
          <w:spacing w:val="40"/>
          <w:sz w:val="16"/>
        </w:rPr>
        <w:t xml:space="preserve">   </w:t>
      </w:r>
      <w:r w:rsidRPr="0024072E">
        <w:rPr>
          <w:rFonts w:asciiTheme="minorHAnsi" w:hAnsiTheme="minorHAnsi" w:cstheme="minorHAnsi"/>
          <w:spacing w:val="40"/>
          <w:sz w:val="16"/>
        </w:rPr>
        <w:t xml:space="preserve"> . . . . . . . . . . . . . . .</w:t>
      </w:r>
    </w:p>
    <w:p w14:paraId="5367C30D" w14:textId="77777777" w:rsidR="007A29C6" w:rsidRPr="0024072E" w:rsidRDefault="00CE2E43" w:rsidP="002B45ED">
      <w:pPr>
        <w:tabs>
          <w:tab w:val="center" w:pos="3119"/>
          <w:tab w:val="center" w:pos="5670"/>
          <w:tab w:val="center" w:pos="8505"/>
        </w:tabs>
        <w:ind w:firstLine="1701"/>
        <w:rPr>
          <w:rFonts w:asciiTheme="minorHAnsi" w:hAnsiTheme="minorHAnsi" w:cstheme="minorHAnsi"/>
          <w:spacing w:val="40"/>
          <w:sz w:val="24"/>
          <w:szCs w:val="24"/>
          <w:vertAlign w:val="superscript"/>
        </w:rPr>
      </w:pPr>
      <w:r w:rsidRPr="0024072E">
        <w:rPr>
          <w:rFonts w:asciiTheme="minorHAnsi" w:hAnsiTheme="minorHAnsi" w:cstheme="minorHAnsi"/>
          <w:spacing w:val="40"/>
          <w:sz w:val="24"/>
          <w:szCs w:val="24"/>
          <w:vertAlign w:val="superscript"/>
        </w:rPr>
        <w:tab/>
      </w:r>
      <w:r w:rsidR="007A29C6" w:rsidRPr="0024072E">
        <w:rPr>
          <w:rFonts w:asciiTheme="minorHAnsi" w:hAnsiTheme="minorHAnsi" w:cstheme="minorHAnsi"/>
          <w:spacing w:val="40"/>
          <w:sz w:val="24"/>
          <w:szCs w:val="24"/>
          <w:vertAlign w:val="superscript"/>
        </w:rPr>
        <w:t>(t</w:t>
      </w:r>
      <w:r w:rsidR="004635A4" w:rsidRPr="0024072E">
        <w:rPr>
          <w:rFonts w:asciiTheme="minorHAnsi" w:hAnsiTheme="minorHAnsi" w:cstheme="minorHAnsi"/>
          <w:spacing w:val="40"/>
          <w:sz w:val="24"/>
          <w:szCs w:val="24"/>
          <w:vertAlign w:val="superscript"/>
        </w:rPr>
        <w:t>elefon</w:t>
      </w:r>
      <w:r w:rsidRPr="0024072E">
        <w:rPr>
          <w:rFonts w:asciiTheme="minorHAnsi" w:hAnsiTheme="minorHAnsi" w:cstheme="minorHAnsi"/>
          <w:spacing w:val="40"/>
          <w:sz w:val="24"/>
          <w:szCs w:val="24"/>
          <w:vertAlign w:val="superscript"/>
        </w:rPr>
        <w:t>)</w:t>
      </w:r>
      <w:r w:rsidRPr="0024072E">
        <w:rPr>
          <w:rFonts w:asciiTheme="minorHAnsi" w:hAnsiTheme="minorHAnsi" w:cstheme="minorHAnsi"/>
          <w:spacing w:val="40"/>
          <w:sz w:val="24"/>
          <w:szCs w:val="24"/>
          <w:vertAlign w:val="superscript"/>
        </w:rPr>
        <w:tab/>
      </w:r>
      <w:r w:rsidR="007A29C6" w:rsidRPr="0024072E">
        <w:rPr>
          <w:rFonts w:asciiTheme="minorHAnsi" w:hAnsiTheme="minorHAnsi" w:cstheme="minorHAnsi"/>
          <w:spacing w:val="40"/>
          <w:sz w:val="24"/>
          <w:szCs w:val="24"/>
          <w:vertAlign w:val="superscript"/>
        </w:rPr>
        <w:t>(fax)</w:t>
      </w:r>
      <w:r w:rsidRPr="0024072E">
        <w:rPr>
          <w:rFonts w:asciiTheme="minorHAnsi" w:hAnsiTheme="minorHAnsi" w:cstheme="minorHAnsi"/>
          <w:spacing w:val="40"/>
          <w:sz w:val="24"/>
          <w:szCs w:val="24"/>
          <w:vertAlign w:val="superscript"/>
        </w:rPr>
        <w:tab/>
      </w:r>
      <w:r w:rsidR="007A29C6" w:rsidRPr="0024072E">
        <w:rPr>
          <w:rFonts w:asciiTheme="minorHAnsi" w:hAnsiTheme="minorHAnsi" w:cstheme="minorHAnsi"/>
          <w:spacing w:val="40"/>
          <w:sz w:val="24"/>
          <w:szCs w:val="24"/>
          <w:vertAlign w:val="superscript"/>
        </w:rPr>
        <w:t>(adres e-mail)</w:t>
      </w:r>
    </w:p>
    <w:p w14:paraId="3747D0D4" w14:textId="77777777" w:rsidR="00447B11" w:rsidRPr="0024072E" w:rsidRDefault="00447B11">
      <w:pPr>
        <w:tabs>
          <w:tab w:val="left" w:pos="0"/>
          <w:tab w:val="right" w:pos="10027"/>
        </w:tabs>
      </w:pPr>
    </w:p>
    <w:p w14:paraId="59232AA8" w14:textId="77777777" w:rsidR="00447B11" w:rsidRPr="0024072E" w:rsidRDefault="00447B11" w:rsidP="004635A4">
      <w:pPr>
        <w:tabs>
          <w:tab w:val="left" w:pos="-1843"/>
        </w:tabs>
        <w:spacing w:before="120" w:line="240" w:lineRule="atLeast"/>
        <w:jc w:val="center"/>
        <w:rPr>
          <w:rFonts w:asciiTheme="minorHAnsi" w:hAnsiTheme="minorHAnsi" w:cstheme="minorHAnsi"/>
          <w:b/>
          <w:sz w:val="28"/>
        </w:rPr>
      </w:pPr>
      <w:r w:rsidRPr="0024072E">
        <w:rPr>
          <w:rFonts w:asciiTheme="minorHAnsi" w:hAnsiTheme="minorHAnsi" w:cstheme="minorHAnsi"/>
          <w:b/>
          <w:sz w:val="28"/>
        </w:rPr>
        <w:t>WNIOSEK</w:t>
      </w:r>
    </w:p>
    <w:p w14:paraId="35286079" w14:textId="071E2D76" w:rsidR="00447B11" w:rsidRPr="0024072E" w:rsidRDefault="00447B11" w:rsidP="00A217A6">
      <w:pPr>
        <w:pStyle w:val="Tekstpodstawowy"/>
        <w:tabs>
          <w:tab w:val="clear" w:pos="0"/>
          <w:tab w:val="clear" w:pos="10027"/>
          <w:tab w:val="left" w:pos="-1985"/>
          <w:tab w:val="right" w:pos="-1843"/>
        </w:tabs>
        <w:spacing w:before="120"/>
        <w:rPr>
          <w:rFonts w:asciiTheme="minorHAnsi" w:hAnsiTheme="minorHAnsi" w:cstheme="minorHAnsi"/>
        </w:rPr>
      </w:pPr>
      <w:r w:rsidRPr="0024072E">
        <w:rPr>
          <w:rFonts w:asciiTheme="minorHAnsi" w:hAnsiTheme="minorHAnsi" w:cstheme="minorHAnsi"/>
        </w:rPr>
        <w:t xml:space="preserve">o </w:t>
      </w:r>
      <w:r w:rsidR="000F26C7" w:rsidRPr="0024072E">
        <w:rPr>
          <w:rFonts w:asciiTheme="minorHAnsi" w:hAnsiTheme="minorHAnsi" w:cstheme="minorHAnsi"/>
        </w:rPr>
        <w:t>określenie</w:t>
      </w:r>
      <w:r w:rsidRPr="0024072E">
        <w:rPr>
          <w:rFonts w:asciiTheme="minorHAnsi" w:hAnsiTheme="minorHAnsi" w:cstheme="minorHAnsi"/>
        </w:rPr>
        <w:t xml:space="preserve"> warunków przyłączeni</w:t>
      </w:r>
      <w:r w:rsidR="00160C00" w:rsidRPr="0024072E">
        <w:rPr>
          <w:rFonts w:asciiTheme="minorHAnsi" w:hAnsiTheme="minorHAnsi" w:cstheme="minorHAnsi"/>
        </w:rPr>
        <w:t>a urządzeń wytwórczych do sieci dystrybucyjnej</w:t>
      </w:r>
      <w:r w:rsidRPr="0024072E">
        <w:rPr>
          <w:rFonts w:asciiTheme="minorHAnsi" w:hAnsiTheme="minorHAnsi" w:cstheme="minorHAnsi"/>
        </w:rPr>
        <w:t xml:space="preserve"> </w:t>
      </w:r>
      <w:r w:rsidR="004635A4" w:rsidRPr="0024072E">
        <w:rPr>
          <w:rFonts w:asciiTheme="minorHAnsi" w:hAnsiTheme="minorHAnsi" w:cstheme="minorHAnsi"/>
        </w:rPr>
        <w:t xml:space="preserve">energii elektrycznej </w:t>
      </w:r>
      <w:r w:rsidR="00160C00" w:rsidRPr="0024072E">
        <w:rPr>
          <w:rFonts w:asciiTheme="minorHAnsi" w:hAnsiTheme="minorHAnsi" w:cstheme="minorHAnsi"/>
        </w:rPr>
        <w:t xml:space="preserve">Synthos Dwory </w:t>
      </w:r>
      <w:r w:rsidR="00D351F9" w:rsidRPr="0024072E">
        <w:rPr>
          <w:rFonts w:asciiTheme="minorHAnsi" w:hAnsiTheme="minorHAnsi" w:cstheme="minorHAnsi"/>
        </w:rPr>
        <w:t>7 Spółka</w:t>
      </w:r>
      <w:r w:rsidR="002B790B" w:rsidRPr="0024072E">
        <w:rPr>
          <w:rFonts w:asciiTheme="minorHAnsi" w:hAnsiTheme="minorHAnsi" w:cstheme="minorHAnsi"/>
        </w:rPr>
        <w:t xml:space="preserve"> </w:t>
      </w:r>
      <w:r w:rsidR="00160C00" w:rsidRPr="0024072E">
        <w:rPr>
          <w:rFonts w:asciiTheme="minorHAnsi" w:hAnsiTheme="minorHAnsi" w:cstheme="minorHAnsi"/>
        </w:rPr>
        <w:t>z o.o.</w:t>
      </w:r>
    </w:p>
    <w:p w14:paraId="61FF3D4C" w14:textId="3F76FA61" w:rsidR="006D78C2" w:rsidRPr="0024072E" w:rsidRDefault="006D78C2" w:rsidP="006D78C2">
      <w:pPr>
        <w:pStyle w:val="Tekstkomentarza"/>
        <w:tabs>
          <w:tab w:val="right" w:pos="-1985"/>
          <w:tab w:val="left" w:pos="-1843"/>
          <w:tab w:val="left" w:pos="993"/>
          <w:tab w:val="left" w:pos="2977"/>
        </w:tabs>
        <w:spacing w:before="240" w:line="24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24072E">
        <w:rPr>
          <w:rFonts w:asciiTheme="minorHAnsi" w:hAnsiTheme="minorHAnsi" w:cstheme="minorHAnsi"/>
          <w:sz w:val="22"/>
          <w:szCs w:val="22"/>
        </w:rPr>
        <w:t xml:space="preserve">Dotyczy: </w:t>
      </w:r>
      <w:r w:rsidRPr="0024072E">
        <w:rPr>
          <w:rFonts w:asciiTheme="minorHAnsi" w:hAnsiTheme="minorHAnsi" w:cstheme="minorHAnsi"/>
          <w:sz w:val="22"/>
          <w:szCs w:val="22"/>
        </w:rPr>
        <w:tab/>
        <w:t>nowego modułu wytwarzania</w:t>
      </w:r>
      <w:r w:rsidRPr="0024072E"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 w:rsidRPr="0024072E">
        <w:rPr>
          <w:rFonts w:asciiTheme="minorHAnsi" w:hAnsiTheme="minorHAnsi" w:cstheme="minorHAnsi"/>
          <w:sz w:val="22"/>
          <w:szCs w:val="22"/>
        </w:rPr>
        <w:tab/>
        <w:t xml:space="preserve">zmiany parametrów istniejącego modułu wytwarzania </w:t>
      </w:r>
      <w:r w:rsidRPr="0024072E">
        <w:rPr>
          <w:rFonts w:asciiTheme="minorHAnsi" w:hAnsiTheme="minorHAnsi" w:cstheme="minorHAnsi"/>
          <w:sz w:val="22"/>
          <w:szCs w:val="22"/>
          <w:vertAlign w:val="superscript"/>
        </w:rPr>
        <w:t>*)</w:t>
      </w:r>
    </w:p>
    <w:p w14:paraId="0638F60A" w14:textId="77777777" w:rsidR="00274F48" w:rsidRPr="0024072E" w:rsidRDefault="00274F48" w:rsidP="006D78C2">
      <w:pPr>
        <w:pStyle w:val="Tekstkomentarza"/>
        <w:tabs>
          <w:tab w:val="right" w:pos="-1985"/>
          <w:tab w:val="left" w:pos="-1843"/>
          <w:tab w:val="left" w:pos="993"/>
          <w:tab w:val="left" w:pos="2977"/>
        </w:tabs>
        <w:spacing w:before="240" w:line="240" w:lineRule="auto"/>
        <w:rPr>
          <w:rFonts w:asciiTheme="minorHAnsi" w:hAnsiTheme="minorHAnsi" w:cstheme="minorHAnsi"/>
          <w:sz w:val="22"/>
          <w:szCs w:val="22"/>
        </w:rPr>
      </w:pPr>
    </w:p>
    <w:p w14:paraId="6909DBF2" w14:textId="77777777" w:rsidR="0012687C" w:rsidRPr="0024072E" w:rsidRDefault="00447B11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z w:val="24"/>
        </w:rPr>
        <w:t>Nazwa obiektu</w:t>
      </w:r>
      <w:r w:rsidR="007E6802" w:rsidRPr="0024072E">
        <w:rPr>
          <w:rFonts w:asciiTheme="minorHAnsi" w:hAnsiTheme="minorHAnsi" w:cstheme="minorHAnsi"/>
          <w:sz w:val="24"/>
        </w:rPr>
        <w:t>:</w:t>
      </w:r>
      <w:r w:rsidRPr="0024072E">
        <w:rPr>
          <w:rFonts w:asciiTheme="minorHAnsi" w:hAnsiTheme="minorHAnsi" w:cstheme="minorHAnsi"/>
        </w:rPr>
        <w:t xml:space="preserve"> </w:t>
      </w:r>
      <w:r w:rsidR="002B45ED" w:rsidRPr="0024072E">
        <w:rPr>
          <w:rFonts w:asciiTheme="minorHAnsi" w:hAnsiTheme="minorHAnsi" w:cstheme="minorHAnsi"/>
        </w:rPr>
        <w:t xml:space="preserve"> </w:t>
      </w: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3EB7589C" w14:textId="411E4557" w:rsidR="003366A7" w:rsidRPr="0024072E" w:rsidRDefault="003366A7" w:rsidP="003366A7">
      <w:pPr>
        <w:pStyle w:val="Tekstkomentarza"/>
        <w:tabs>
          <w:tab w:val="right" w:leader="dot" w:pos="9639"/>
        </w:tabs>
        <w:spacing w:before="200" w:line="240" w:lineRule="auto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3A47B286" w14:textId="77777777" w:rsidR="0012687C" w:rsidRPr="0024072E" w:rsidRDefault="007E6802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z w:val="24"/>
        </w:rPr>
        <w:t>Lokalizacja źródła wytwórczego</w:t>
      </w:r>
      <w:r w:rsidR="005C293D" w:rsidRPr="0024072E">
        <w:rPr>
          <w:rFonts w:asciiTheme="minorHAnsi" w:hAnsiTheme="minorHAnsi" w:cstheme="minorHAnsi"/>
          <w:sz w:val="24"/>
        </w:rPr>
        <w:t xml:space="preserve"> (adres, nr działki)</w:t>
      </w:r>
      <w:r w:rsidRPr="0024072E">
        <w:rPr>
          <w:rFonts w:asciiTheme="minorHAnsi" w:hAnsiTheme="minorHAnsi" w:cstheme="minorHAnsi"/>
          <w:sz w:val="24"/>
        </w:rPr>
        <w:t>:</w:t>
      </w:r>
      <w:r w:rsidR="002B45ED" w:rsidRPr="0024072E">
        <w:rPr>
          <w:rFonts w:asciiTheme="minorHAnsi" w:hAnsiTheme="minorHAnsi" w:cstheme="minorHAnsi"/>
          <w:sz w:val="24"/>
        </w:rPr>
        <w:t xml:space="preserve"> </w:t>
      </w:r>
      <w:r w:rsidR="00447B11" w:rsidRPr="0024072E">
        <w:rPr>
          <w:rFonts w:asciiTheme="minorHAnsi" w:hAnsiTheme="minorHAnsi" w:cstheme="minorHAnsi"/>
          <w:sz w:val="24"/>
        </w:rPr>
        <w:t xml:space="preserve"> </w:t>
      </w:r>
      <w:r w:rsidR="00447B11" w:rsidRPr="0024072E">
        <w:rPr>
          <w:rFonts w:asciiTheme="minorHAnsi" w:hAnsiTheme="minorHAnsi" w:cstheme="minorHAnsi"/>
          <w:spacing w:val="40"/>
          <w:sz w:val="16"/>
        </w:rPr>
        <w:tab/>
      </w:r>
    </w:p>
    <w:p w14:paraId="6B988FD3" w14:textId="77777777" w:rsidR="00447B11" w:rsidRPr="0024072E" w:rsidRDefault="00447B11" w:rsidP="005C293D">
      <w:pPr>
        <w:pStyle w:val="Tekstkomentarza"/>
        <w:tabs>
          <w:tab w:val="right" w:leader="dot" w:pos="9639"/>
        </w:tabs>
        <w:spacing w:before="200" w:line="240" w:lineRule="auto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457394E6" w14:textId="77777777" w:rsidR="006C525A" w:rsidRPr="0024072E" w:rsidRDefault="006C525A" w:rsidP="006C525A">
      <w:pPr>
        <w:pStyle w:val="Tekstkomentarza"/>
        <w:tabs>
          <w:tab w:val="right" w:leader="dot" w:pos="9639"/>
        </w:tabs>
        <w:spacing w:before="200" w:line="240" w:lineRule="auto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5138A208" w14:textId="3151DD7B" w:rsidR="00E81F33" w:rsidRPr="0024072E" w:rsidRDefault="00E81F33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z w:val="24"/>
        </w:rPr>
      </w:pPr>
      <w:r w:rsidRPr="0024072E">
        <w:rPr>
          <w:rFonts w:asciiTheme="minorHAnsi" w:hAnsiTheme="minorHAnsi" w:cstheme="minorHAnsi"/>
          <w:sz w:val="24"/>
        </w:rPr>
        <w:t>Punk</w:t>
      </w:r>
      <w:r w:rsidR="00D5694B" w:rsidRPr="0024072E">
        <w:rPr>
          <w:rFonts w:asciiTheme="minorHAnsi" w:hAnsiTheme="minorHAnsi" w:cstheme="minorHAnsi"/>
          <w:sz w:val="24"/>
        </w:rPr>
        <w:t>t</w:t>
      </w:r>
      <w:r w:rsidRPr="0024072E">
        <w:rPr>
          <w:rFonts w:asciiTheme="minorHAnsi" w:hAnsiTheme="minorHAnsi" w:cstheme="minorHAnsi"/>
          <w:sz w:val="24"/>
        </w:rPr>
        <w:t xml:space="preserve"> PPE (dla </w:t>
      </w:r>
      <w:r w:rsidR="00BF6917" w:rsidRPr="0024072E">
        <w:rPr>
          <w:rFonts w:asciiTheme="minorHAnsi" w:hAnsiTheme="minorHAnsi" w:cstheme="minorHAnsi"/>
          <w:sz w:val="24"/>
        </w:rPr>
        <w:t xml:space="preserve">istniejącego obiektu odbiorczego): </w:t>
      </w:r>
      <w:r w:rsidR="00BF6917" w:rsidRPr="0024072E">
        <w:rPr>
          <w:rFonts w:asciiTheme="minorHAnsi" w:hAnsiTheme="minorHAnsi" w:cstheme="minorHAnsi"/>
          <w:spacing w:val="40"/>
          <w:sz w:val="16"/>
        </w:rPr>
        <w:tab/>
      </w:r>
    </w:p>
    <w:p w14:paraId="56D286FD" w14:textId="11785A9B" w:rsidR="0012687C" w:rsidRPr="0024072E" w:rsidRDefault="00447B11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z w:val="24"/>
        </w:rPr>
      </w:pPr>
      <w:r w:rsidRPr="0024072E">
        <w:rPr>
          <w:rFonts w:asciiTheme="minorHAnsi" w:hAnsiTheme="minorHAnsi" w:cstheme="minorHAnsi"/>
          <w:sz w:val="24"/>
        </w:rPr>
        <w:t xml:space="preserve">Tytuł prawny wnioskodawcy: </w:t>
      </w:r>
      <w:r w:rsidRPr="0024072E">
        <w:rPr>
          <w:rFonts w:asciiTheme="minorHAnsi" w:hAnsiTheme="minorHAnsi" w:cstheme="minorHAnsi"/>
          <w:sz w:val="24"/>
          <w:vertAlign w:val="superscript"/>
        </w:rPr>
        <w:t>*)</w:t>
      </w:r>
      <w:r w:rsidRPr="0024072E">
        <w:rPr>
          <w:rFonts w:asciiTheme="minorHAnsi" w:hAnsiTheme="minorHAnsi" w:cstheme="minorHAnsi"/>
          <w:sz w:val="24"/>
        </w:rPr>
        <w:t xml:space="preserve"> właściciel, zarządca, najemca, dzierżawca, inny</w:t>
      </w:r>
      <w:r w:rsidR="00A217A6" w:rsidRPr="0024072E">
        <w:rPr>
          <w:rFonts w:asciiTheme="minorHAnsi" w:hAnsiTheme="minorHAnsi" w:cstheme="minorHAnsi"/>
          <w:sz w:val="24"/>
        </w:rPr>
        <w:t xml:space="preserve"> </w:t>
      </w:r>
      <w:r w:rsidR="00A217A6" w:rsidRPr="0024072E">
        <w:rPr>
          <w:rFonts w:asciiTheme="minorHAnsi" w:hAnsiTheme="minorHAnsi" w:cstheme="minorHAnsi"/>
          <w:sz w:val="16"/>
          <w:szCs w:val="16"/>
        </w:rPr>
        <w:t>. . . . . . . . . . . . . .</w:t>
      </w:r>
      <w:r w:rsidR="005C293D" w:rsidRPr="0024072E">
        <w:rPr>
          <w:rFonts w:asciiTheme="minorHAnsi" w:hAnsiTheme="minorHAnsi" w:cstheme="minorHAnsi"/>
          <w:sz w:val="16"/>
          <w:szCs w:val="16"/>
        </w:rPr>
        <w:t xml:space="preserve"> . .</w:t>
      </w:r>
    </w:p>
    <w:p w14:paraId="314B2365" w14:textId="77777777" w:rsidR="0012687C" w:rsidRPr="0024072E" w:rsidRDefault="00023921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z w:val="24"/>
        </w:rPr>
        <w:t>Rodzaj energii pierwotnej</w:t>
      </w:r>
      <w:r w:rsidRPr="0024072E">
        <w:rPr>
          <w:rFonts w:asciiTheme="minorHAnsi" w:hAnsiTheme="minorHAnsi" w:cstheme="minorHAnsi"/>
        </w:rPr>
        <w:t xml:space="preserve"> </w:t>
      </w: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2A999A0E" w14:textId="77777777" w:rsidR="00023921" w:rsidRPr="0024072E" w:rsidRDefault="00023921" w:rsidP="00BB7C4D">
      <w:pPr>
        <w:pStyle w:val="Tekstkomentarza"/>
        <w:tabs>
          <w:tab w:val="right" w:leader="dot" w:pos="9639"/>
        </w:tabs>
        <w:spacing w:line="240" w:lineRule="auto"/>
        <w:ind w:left="2835"/>
        <w:rPr>
          <w:rFonts w:asciiTheme="minorHAnsi" w:hAnsiTheme="minorHAnsi" w:cstheme="minorHAnsi"/>
          <w:spacing w:val="40"/>
          <w:vertAlign w:val="superscript"/>
        </w:rPr>
      </w:pPr>
      <w:r w:rsidRPr="0024072E">
        <w:rPr>
          <w:rFonts w:asciiTheme="minorHAnsi" w:hAnsiTheme="minorHAnsi" w:cstheme="minorHAnsi"/>
          <w:spacing w:val="40"/>
          <w:vertAlign w:val="superscript"/>
        </w:rPr>
        <w:t>(wymienić rodzaj: ga</w:t>
      </w:r>
      <w:r w:rsidR="00DC69CF" w:rsidRPr="0024072E">
        <w:rPr>
          <w:rFonts w:asciiTheme="minorHAnsi" w:hAnsiTheme="minorHAnsi" w:cstheme="minorHAnsi"/>
          <w:spacing w:val="40"/>
          <w:vertAlign w:val="superscript"/>
        </w:rPr>
        <w:t>z</w:t>
      </w:r>
      <w:r w:rsidRPr="0024072E">
        <w:rPr>
          <w:rFonts w:asciiTheme="minorHAnsi" w:hAnsiTheme="minorHAnsi" w:cstheme="minorHAnsi"/>
          <w:spacing w:val="40"/>
          <w:vertAlign w:val="superscript"/>
        </w:rPr>
        <w:t xml:space="preserve"> </w:t>
      </w:r>
      <w:r w:rsidR="002B45ED" w:rsidRPr="0024072E">
        <w:rPr>
          <w:rFonts w:asciiTheme="minorHAnsi" w:hAnsiTheme="minorHAnsi" w:cstheme="minorHAnsi"/>
          <w:spacing w:val="40"/>
          <w:vertAlign w:val="superscript"/>
        </w:rPr>
        <w:t>wysypisk</w:t>
      </w:r>
      <w:r w:rsidRPr="0024072E">
        <w:rPr>
          <w:rFonts w:asciiTheme="minorHAnsi" w:hAnsiTheme="minorHAnsi" w:cstheme="minorHAnsi"/>
          <w:spacing w:val="40"/>
          <w:vertAlign w:val="superscript"/>
        </w:rPr>
        <w:t>owy,</w:t>
      </w:r>
      <w:r w:rsidR="00BB7C4D" w:rsidRPr="0024072E">
        <w:rPr>
          <w:rFonts w:asciiTheme="minorHAnsi" w:hAnsiTheme="minorHAnsi" w:cstheme="minorHAnsi"/>
          <w:spacing w:val="40"/>
          <w:vertAlign w:val="superscript"/>
        </w:rPr>
        <w:t xml:space="preserve"> osady ściekowe, wiatr, biomasa, </w:t>
      </w:r>
      <w:proofErr w:type="spellStart"/>
      <w:r w:rsidR="00BB7C4D" w:rsidRPr="0024072E">
        <w:rPr>
          <w:rFonts w:asciiTheme="minorHAnsi" w:hAnsiTheme="minorHAnsi" w:cstheme="minorHAnsi"/>
          <w:spacing w:val="40"/>
          <w:vertAlign w:val="superscript"/>
        </w:rPr>
        <w:t>biopłyny</w:t>
      </w:r>
      <w:proofErr w:type="spellEnd"/>
      <w:r w:rsidR="00BB7C4D" w:rsidRPr="0024072E">
        <w:rPr>
          <w:rFonts w:asciiTheme="minorHAnsi" w:hAnsiTheme="minorHAnsi" w:cstheme="minorHAnsi"/>
          <w:spacing w:val="40"/>
          <w:vertAlign w:val="superscript"/>
        </w:rPr>
        <w:t>, promieniowanie słoneczne, woda, biogaz rolniczy, inne</w:t>
      </w:r>
      <w:r w:rsidRPr="0024072E">
        <w:rPr>
          <w:rFonts w:asciiTheme="minorHAnsi" w:hAnsiTheme="minorHAnsi" w:cstheme="minorHAnsi"/>
          <w:spacing w:val="40"/>
          <w:vertAlign w:val="superscript"/>
        </w:rPr>
        <w:t>)</w:t>
      </w:r>
    </w:p>
    <w:p w14:paraId="1838334E" w14:textId="7837B431" w:rsidR="004F45F6" w:rsidRPr="0024072E" w:rsidRDefault="00D62C44" w:rsidP="00AD144E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z w:val="24"/>
        </w:rPr>
      </w:pPr>
      <w:r w:rsidRPr="0024072E">
        <w:rPr>
          <w:rFonts w:asciiTheme="minorHAnsi" w:hAnsiTheme="minorHAnsi" w:cstheme="minorHAnsi"/>
          <w:sz w:val="24"/>
        </w:rPr>
        <w:t>M</w:t>
      </w:r>
      <w:r w:rsidR="00491C5B" w:rsidRPr="0024072E">
        <w:rPr>
          <w:rFonts w:asciiTheme="minorHAnsi" w:hAnsiTheme="minorHAnsi" w:cstheme="minorHAnsi"/>
          <w:sz w:val="24"/>
        </w:rPr>
        <w:t xml:space="preserve">oc </w:t>
      </w:r>
      <w:r w:rsidR="00A217A6" w:rsidRPr="0024072E">
        <w:rPr>
          <w:rFonts w:asciiTheme="minorHAnsi" w:hAnsiTheme="minorHAnsi" w:cstheme="minorHAnsi"/>
          <w:sz w:val="24"/>
        </w:rPr>
        <w:t>przyłączeniowa</w:t>
      </w:r>
      <w:r w:rsidR="00AD144E" w:rsidRPr="0024072E">
        <w:rPr>
          <w:rFonts w:asciiTheme="minorHAnsi" w:hAnsiTheme="minorHAnsi" w:cstheme="minorHAnsi"/>
          <w:sz w:val="24"/>
        </w:rPr>
        <w:t xml:space="preserve"> </w:t>
      </w:r>
      <w:r w:rsidR="004F45F6" w:rsidRPr="0024072E">
        <w:rPr>
          <w:rFonts w:asciiTheme="minorHAnsi" w:hAnsiTheme="minorHAnsi" w:cstheme="minorHAnsi"/>
          <w:sz w:val="24"/>
        </w:rPr>
        <w:t xml:space="preserve">w kierunku odbioru energii elektrycznej z sieci dystrybucyjnej </w:t>
      </w:r>
      <w:proofErr w:type="spellStart"/>
      <w:r w:rsidR="004F45F6" w:rsidRPr="0024072E">
        <w:rPr>
          <w:rFonts w:asciiTheme="minorHAnsi" w:hAnsiTheme="minorHAnsi" w:cstheme="minorHAnsi"/>
          <w:sz w:val="24"/>
        </w:rPr>
        <w:t>en.el</w:t>
      </w:r>
      <w:proofErr w:type="spellEnd"/>
      <w:r w:rsidR="004F45F6" w:rsidRPr="0024072E">
        <w:rPr>
          <w:rFonts w:asciiTheme="minorHAnsi" w:hAnsiTheme="minorHAnsi" w:cstheme="minorHAnsi"/>
          <w:sz w:val="24"/>
        </w:rPr>
        <w:t>.</w:t>
      </w:r>
      <w:r w:rsidR="00AD144E" w:rsidRPr="0024072E">
        <w:rPr>
          <w:rFonts w:asciiTheme="minorHAnsi" w:hAnsiTheme="minorHAnsi" w:cstheme="minorHAnsi"/>
          <w:sz w:val="24"/>
        </w:rPr>
        <w:t xml:space="preserve">: </w:t>
      </w:r>
    </w:p>
    <w:p w14:paraId="670147D4" w14:textId="3A68A8FD" w:rsidR="0012687C" w:rsidRPr="0024072E" w:rsidRDefault="004F45F6" w:rsidP="0024072E">
      <w:pPr>
        <w:pStyle w:val="Tekstkomentarza"/>
        <w:numPr>
          <w:ilvl w:val="1"/>
          <w:numId w:val="11"/>
        </w:numPr>
        <w:tabs>
          <w:tab w:val="left" w:pos="-1985"/>
          <w:tab w:val="left" w:pos="-1843"/>
          <w:tab w:val="left" w:pos="426"/>
          <w:tab w:val="left" w:pos="3686"/>
          <w:tab w:val="right" w:leader="dot" w:pos="9639"/>
        </w:tabs>
        <w:spacing w:before="160" w:line="240" w:lineRule="auto"/>
        <w:rPr>
          <w:rFonts w:asciiTheme="minorHAnsi" w:hAnsiTheme="minorHAnsi" w:cstheme="minorHAnsi"/>
          <w:sz w:val="24"/>
        </w:rPr>
      </w:pPr>
      <w:r w:rsidRPr="0024072E">
        <w:rPr>
          <w:rFonts w:asciiTheme="minorHAnsi" w:hAnsiTheme="minorHAnsi" w:cstheme="minorHAnsi"/>
          <w:sz w:val="24"/>
        </w:rPr>
        <w:t>stan istniejący</w:t>
      </w:r>
      <w:r w:rsidR="00A217A6" w:rsidRPr="0024072E">
        <w:rPr>
          <w:rFonts w:asciiTheme="minorHAnsi" w:hAnsiTheme="minorHAnsi" w:cstheme="minorHAnsi"/>
          <w:sz w:val="24"/>
        </w:rPr>
        <w:t xml:space="preserve"> </w:t>
      </w:r>
      <w:r w:rsidRPr="0024072E">
        <w:rPr>
          <w:rFonts w:asciiTheme="minorHAnsi" w:hAnsiTheme="minorHAnsi" w:cstheme="minorHAnsi"/>
          <w:sz w:val="24"/>
        </w:rPr>
        <w:tab/>
      </w:r>
      <w:r w:rsidR="0018354A" w:rsidRPr="0024072E">
        <w:rPr>
          <w:rFonts w:asciiTheme="minorHAnsi" w:hAnsiTheme="minorHAnsi" w:cstheme="minorHAnsi"/>
          <w:sz w:val="16"/>
          <w:szCs w:val="16"/>
        </w:rPr>
        <w:t xml:space="preserve"> </w:t>
      </w:r>
      <w:r w:rsidR="005C293D" w:rsidRPr="0024072E">
        <w:rPr>
          <w:rFonts w:asciiTheme="minorHAnsi" w:hAnsiTheme="minorHAnsi" w:cstheme="minorHAnsi"/>
          <w:sz w:val="16"/>
          <w:szCs w:val="16"/>
        </w:rPr>
        <w:t xml:space="preserve">. . . . . . </w:t>
      </w:r>
      <w:r w:rsidR="00D62C44" w:rsidRPr="0024072E">
        <w:rPr>
          <w:rFonts w:asciiTheme="minorHAnsi" w:hAnsiTheme="minorHAnsi" w:cstheme="minorHAnsi"/>
          <w:sz w:val="16"/>
          <w:szCs w:val="16"/>
        </w:rPr>
        <w:t>. . . . . . ..</w:t>
      </w:r>
      <w:r w:rsidRPr="0024072E">
        <w:rPr>
          <w:rFonts w:asciiTheme="minorHAnsi" w:hAnsiTheme="minorHAnsi" w:cstheme="minorHAnsi"/>
          <w:sz w:val="24"/>
        </w:rPr>
        <w:t xml:space="preserve"> </w:t>
      </w:r>
      <w:r w:rsidR="00134B85" w:rsidRPr="0024072E">
        <w:rPr>
          <w:rFonts w:asciiTheme="minorHAnsi" w:hAnsiTheme="minorHAnsi" w:cstheme="minorHAnsi"/>
          <w:sz w:val="24"/>
        </w:rPr>
        <w:t>kW,</w:t>
      </w:r>
    </w:p>
    <w:p w14:paraId="38DB5713" w14:textId="0BF8E717" w:rsidR="004F45F6" w:rsidRPr="0024072E" w:rsidRDefault="004F45F6" w:rsidP="0024072E">
      <w:pPr>
        <w:pStyle w:val="Tekstkomentarza"/>
        <w:numPr>
          <w:ilvl w:val="1"/>
          <w:numId w:val="11"/>
        </w:numPr>
        <w:tabs>
          <w:tab w:val="left" w:pos="-1985"/>
          <w:tab w:val="left" w:pos="-1843"/>
          <w:tab w:val="left" w:pos="426"/>
          <w:tab w:val="left" w:pos="3686"/>
          <w:tab w:val="right" w:leader="dot" w:pos="9639"/>
        </w:tabs>
        <w:spacing w:before="160" w:line="240" w:lineRule="auto"/>
        <w:rPr>
          <w:rFonts w:asciiTheme="minorHAnsi" w:hAnsiTheme="minorHAnsi" w:cstheme="minorHAnsi"/>
          <w:sz w:val="24"/>
        </w:rPr>
      </w:pPr>
      <w:r w:rsidRPr="0024072E">
        <w:rPr>
          <w:rFonts w:asciiTheme="minorHAnsi" w:hAnsiTheme="minorHAnsi" w:cstheme="minorHAnsi"/>
          <w:sz w:val="24"/>
        </w:rPr>
        <w:t>docelowo</w:t>
      </w:r>
      <w:r w:rsidRPr="0024072E">
        <w:rPr>
          <w:rFonts w:asciiTheme="minorHAnsi" w:hAnsiTheme="minorHAnsi" w:cstheme="minorHAnsi"/>
          <w:sz w:val="16"/>
          <w:szCs w:val="16"/>
        </w:rPr>
        <w:t xml:space="preserve"> </w:t>
      </w:r>
      <w:r w:rsidRPr="0024072E">
        <w:rPr>
          <w:rFonts w:asciiTheme="minorHAnsi" w:hAnsiTheme="minorHAnsi" w:cstheme="minorHAnsi"/>
          <w:sz w:val="16"/>
          <w:szCs w:val="16"/>
        </w:rPr>
        <w:tab/>
        <w:t xml:space="preserve">. . . . . . . . . . . . .. </w:t>
      </w:r>
      <w:r w:rsidRPr="0024072E">
        <w:rPr>
          <w:rFonts w:asciiTheme="minorHAnsi" w:hAnsiTheme="minorHAnsi" w:cstheme="minorHAnsi"/>
          <w:sz w:val="24"/>
        </w:rPr>
        <w:t>kW.</w:t>
      </w:r>
    </w:p>
    <w:p w14:paraId="141E2DB9" w14:textId="40D2241F" w:rsidR="0012687C" w:rsidRPr="0024072E" w:rsidRDefault="00A217A6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z w:val="16"/>
          <w:szCs w:val="16"/>
        </w:rPr>
      </w:pPr>
      <w:r w:rsidRPr="0024072E">
        <w:rPr>
          <w:rFonts w:asciiTheme="minorHAnsi" w:hAnsiTheme="minorHAnsi" w:cstheme="minorHAnsi"/>
          <w:sz w:val="24"/>
        </w:rPr>
        <w:t xml:space="preserve">Przewidywany termin </w:t>
      </w:r>
      <w:r w:rsidR="007E6802" w:rsidRPr="0024072E">
        <w:rPr>
          <w:rFonts w:asciiTheme="minorHAnsi" w:hAnsiTheme="minorHAnsi" w:cstheme="minorHAnsi"/>
          <w:sz w:val="24"/>
        </w:rPr>
        <w:t xml:space="preserve">rozpoczęcia </w:t>
      </w:r>
      <w:r w:rsidRPr="0024072E">
        <w:rPr>
          <w:rFonts w:asciiTheme="minorHAnsi" w:hAnsiTheme="minorHAnsi" w:cstheme="minorHAnsi"/>
          <w:sz w:val="24"/>
        </w:rPr>
        <w:t>dostarczania</w:t>
      </w:r>
      <w:r w:rsidR="00C52A61" w:rsidRPr="0024072E">
        <w:rPr>
          <w:rFonts w:asciiTheme="minorHAnsi" w:hAnsiTheme="minorHAnsi" w:cstheme="minorHAnsi"/>
          <w:sz w:val="24"/>
        </w:rPr>
        <w:t xml:space="preserve"> </w:t>
      </w:r>
      <w:r w:rsidRPr="0024072E">
        <w:rPr>
          <w:rFonts w:asciiTheme="minorHAnsi" w:hAnsiTheme="minorHAnsi" w:cstheme="minorHAnsi"/>
          <w:sz w:val="24"/>
        </w:rPr>
        <w:t>energii elektrycznej</w:t>
      </w:r>
      <w:r w:rsidR="007E6802" w:rsidRPr="0024072E">
        <w:rPr>
          <w:rFonts w:asciiTheme="minorHAnsi" w:hAnsiTheme="minorHAnsi" w:cstheme="minorHAnsi"/>
          <w:sz w:val="24"/>
        </w:rPr>
        <w:t xml:space="preserve">:  </w:t>
      </w:r>
      <w:r w:rsidR="005C293D" w:rsidRPr="0024072E">
        <w:rPr>
          <w:rFonts w:asciiTheme="minorHAnsi" w:hAnsiTheme="minorHAnsi" w:cstheme="minorHAnsi"/>
          <w:sz w:val="16"/>
          <w:szCs w:val="16"/>
        </w:rPr>
        <w:t>.  . . . . . . . .</w:t>
      </w:r>
      <w:r w:rsidR="00AD144E" w:rsidRPr="0024072E">
        <w:rPr>
          <w:rFonts w:asciiTheme="minorHAnsi" w:hAnsiTheme="minorHAnsi" w:cstheme="minorHAnsi"/>
          <w:sz w:val="16"/>
          <w:szCs w:val="16"/>
        </w:rPr>
        <w:t xml:space="preserve"> . . . . .. </w:t>
      </w:r>
      <w:r w:rsidR="005C293D" w:rsidRPr="0024072E">
        <w:rPr>
          <w:rFonts w:asciiTheme="minorHAnsi" w:hAnsiTheme="minorHAnsi" w:cstheme="minorHAnsi"/>
          <w:sz w:val="16"/>
          <w:szCs w:val="16"/>
        </w:rPr>
        <w:t xml:space="preserve"> . . . . . . </w:t>
      </w:r>
      <w:r w:rsidR="00C52A61" w:rsidRPr="0024072E">
        <w:rPr>
          <w:rFonts w:asciiTheme="minorHAnsi" w:hAnsiTheme="minorHAnsi" w:cstheme="minorHAnsi"/>
          <w:sz w:val="16"/>
          <w:szCs w:val="16"/>
        </w:rPr>
        <w:t>. . . . . . .</w:t>
      </w:r>
      <w:r w:rsidR="005C293D" w:rsidRPr="0024072E">
        <w:rPr>
          <w:rFonts w:asciiTheme="minorHAnsi" w:hAnsiTheme="minorHAnsi" w:cstheme="minorHAnsi"/>
          <w:sz w:val="16"/>
          <w:szCs w:val="16"/>
        </w:rPr>
        <w:t>.</w:t>
      </w:r>
    </w:p>
    <w:p w14:paraId="64CCDC02" w14:textId="77777777" w:rsidR="0012687C" w:rsidRPr="0024072E" w:rsidRDefault="002B45ED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z w:val="24"/>
        </w:rPr>
        <w:t>Sposób</w:t>
      </w:r>
      <w:r w:rsidRPr="0024072E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24072E">
        <w:rPr>
          <w:rFonts w:asciiTheme="minorHAnsi" w:hAnsiTheme="minorHAnsi" w:cstheme="minorHAnsi"/>
          <w:sz w:val="24"/>
        </w:rPr>
        <w:t>wprowadzania</w:t>
      </w:r>
      <w:r w:rsidRPr="0024072E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24072E">
        <w:rPr>
          <w:rFonts w:asciiTheme="minorHAnsi" w:hAnsiTheme="minorHAnsi" w:cstheme="minorHAnsi"/>
          <w:sz w:val="24"/>
        </w:rPr>
        <w:t xml:space="preserve">energii do sieci operatora:   </w:t>
      </w:r>
      <w:r w:rsidRPr="0024072E">
        <w:rPr>
          <w:rFonts w:asciiTheme="minorHAnsi" w:hAnsiTheme="minorHAnsi" w:cstheme="minorHAnsi"/>
          <w:sz w:val="16"/>
          <w:szCs w:val="16"/>
        </w:rPr>
        <w:t>. . . . . . . . . . . . . . . . . . . . . . . . . . . . . . . . . . . . . . . . . . . . .</w:t>
      </w:r>
    </w:p>
    <w:p w14:paraId="222135B6" w14:textId="77777777" w:rsidR="002B45ED" w:rsidRPr="0024072E" w:rsidRDefault="002B45ED" w:rsidP="002B45ED">
      <w:pPr>
        <w:pStyle w:val="Tekstkomentarza"/>
        <w:tabs>
          <w:tab w:val="right" w:leader="dot" w:pos="9639"/>
        </w:tabs>
        <w:spacing w:line="240" w:lineRule="auto"/>
        <w:ind w:firstLine="5245"/>
        <w:rPr>
          <w:rFonts w:asciiTheme="minorHAnsi" w:hAnsiTheme="minorHAnsi" w:cstheme="minorHAnsi"/>
          <w:spacing w:val="40"/>
          <w:vertAlign w:val="superscript"/>
        </w:rPr>
      </w:pPr>
      <w:r w:rsidRPr="0024072E">
        <w:rPr>
          <w:rFonts w:asciiTheme="minorHAnsi" w:hAnsiTheme="minorHAnsi" w:cstheme="minorHAnsi"/>
          <w:spacing w:val="40"/>
          <w:vertAlign w:val="superscript"/>
        </w:rPr>
        <w:t>(wymienić czy: jednofazowo, trójfazowo)</w:t>
      </w:r>
    </w:p>
    <w:p w14:paraId="42B02C71" w14:textId="77777777" w:rsidR="0012687C" w:rsidRPr="0024072E" w:rsidRDefault="000F26C7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z w:val="24"/>
          <w:szCs w:val="24"/>
        </w:rPr>
        <w:t xml:space="preserve">Inne uwagi wnioskodawcy: </w:t>
      </w: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2FFA52A2" w14:textId="77777777" w:rsidR="003366A7" w:rsidRPr="0024072E" w:rsidRDefault="000F26C7" w:rsidP="006D573C">
      <w:pPr>
        <w:pStyle w:val="Tekstkomentarza"/>
        <w:tabs>
          <w:tab w:val="right" w:leader="dot" w:pos="9639"/>
        </w:tabs>
        <w:spacing w:before="200" w:line="240" w:lineRule="auto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1F731CC3" w14:textId="1E233A43" w:rsidR="003366A7" w:rsidRPr="0024072E" w:rsidRDefault="003366A7" w:rsidP="006D573C">
      <w:pPr>
        <w:pStyle w:val="Tekstkomentarza"/>
        <w:tabs>
          <w:tab w:val="right" w:leader="dot" w:pos="9639"/>
        </w:tabs>
        <w:spacing w:before="200" w:line="240" w:lineRule="auto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445ED1F1" w14:textId="04A8E90A" w:rsidR="003366A7" w:rsidRPr="0024072E" w:rsidRDefault="003366A7" w:rsidP="006D573C">
      <w:pPr>
        <w:pStyle w:val="Tekstkomentarza"/>
        <w:tabs>
          <w:tab w:val="right" w:leader="dot" w:pos="9639"/>
        </w:tabs>
        <w:spacing w:before="200" w:line="240" w:lineRule="auto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7BA5CFAD" w14:textId="3140D689" w:rsidR="00402DFA" w:rsidRPr="0024072E" w:rsidRDefault="00402DFA" w:rsidP="006D573C">
      <w:pPr>
        <w:pStyle w:val="Tekstkomentarza"/>
        <w:tabs>
          <w:tab w:val="right" w:leader="dot" w:pos="9639"/>
        </w:tabs>
        <w:spacing w:before="200" w:line="240" w:lineRule="auto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pacing w:val="40"/>
          <w:sz w:val="16"/>
        </w:rPr>
        <w:br w:type="page"/>
      </w:r>
    </w:p>
    <w:p w14:paraId="231D1DE1" w14:textId="77777777" w:rsidR="0012687C" w:rsidRPr="0024072E" w:rsidRDefault="009A7061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zCs w:val="24"/>
        </w:rPr>
      </w:pPr>
      <w:r w:rsidRPr="0024072E">
        <w:rPr>
          <w:rFonts w:asciiTheme="minorHAnsi" w:hAnsiTheme="minorHAnsi" w:cstheme="minorHAnsi"/>
          <w:sz w:val="24"/>
          <w:szCs w:val="24"/>
        </w:rPr>
        <w:lastRenderedPageBreak/>
        <w:t xml:space="preserve">Dane techniczne i informacje </w:t>
      </w:r>
      <w:r w:rsidR="006D573C" w:rsidRPr="0024072E">
        <w:rPr>
          <w:rFonts w:asciiTheme="minorHAnsi" w:hAnsiTheme="minorHAnsi" w:cstheme="minorHAnsi"/>
          <w:sz w:val="24"/>
          <w:szCs w:val="24"/>
        </w:rPr>
        <w:t xml:space="preserve">dot. </w:t>
      </w:r>
      <w:r w:rsidRPr="0024072E">
        <w:rPr>
          <w:rFonts w:asciiTheme="minorHAnsi" w:hAnsiTheme="minorHAnsi" w:cstheme="minorHAnsi"/>
          <w:sz w:val="24"/>
          <w:szCs w:val="24"/>
        </w:rPr>
        <w:t>jednostek wytwórczych:</w:t>
      </w:r>
    </w:p>
    <w:p w14:paraId="2F10084C" w14:textId="77777777" w:rsidR="007E6802" w:rsidRPr="0024072E" w:rsidRDefault="007E6802" w:rsidP="000F26C7">
      <w:pPr>
        <w:pStyle w:val="Nagwek"/>
        <w:tabs>
          <w:tab w:val="clear" w:pos="4536"/>
          <w:tab w:val="clear" w:pos="9072"/>
        </w:tabs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1389"/>
        <w:gridCol w:w="993"/>
        <w:gridCol w:w="1559"/>
        <w:gridCol w:w="1701"/>
      </w:tblGrid>
      <w:tr w:rsidR="00C044B0" w:rsidRPr="0024072E" w14:paraId="491ABB03" w14:textId="77777777" w:rsidTr="002B45ED">
        <w:trPr>
          <w:trHeight w:val="380"/>
        </w:trPr>
        <w:tc>
          <w:tcPr>
            <w:tcW w:w="5245" w:type="dxa"/>
            <w:gridSpan w:val="2"/>
            <w:vAlign w:val="center"/>
          </w:tcPr>
          <w:p w14:paraId="151B10FF" w14:textId="77777777" w:rsidR="00C044B0" w:rsidRPr="0024072E" w:rsidRDefault="00E25A2D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993" w:type="dxa"/>
            <w:vAlign w:val="center"/>
          </w:tcPr>
          <w:p w14:paraId="4A67C1C1" w14:textId="77777777" w:rsidR="00C044B0" w:rsidRPr="0024072E" w:rsidRDefault="00E25A2D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b/>
                <w:sz w:val="22"/>
                <w:szCs w:val="22"/>
              </w:rPr>
              <w:t>Jedn.</w:t>
            </w:r>
          </w:p>
        </w:tc>
        <w:tc>
          <w:tcPr>
            <w:tcW w:w="1559" w:type="dxa"/>
            <w:vAlign w:val="center"/>
          </w:tcPr>
          <w:p w14:paraId="0980EF05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b/>
                <w:sz w:val="22"/>
                <w:szCs w:val="22"/>
              </w:rPr>
              <w:t>Stan</w:t>
            </w:r>
          </w:p>
          <w:p w14:paraId="325E477E" w14:textId="77777777" w:rsidR="00C044B0" w:rsidRPr="0024072E" w:rsidRDefault="00E25A2D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b/>
                <w:sz w:val="22"/>
                <w:szCs w:val="22"/>
              </w:rPr>
              <w:t>istniejący</w:t>
            </w:r>
          </w:p>
        </w:tc>
        <w:tc>
          <w:tcPr>
            <w:tcW w:w="1701" w:type="dxa"/>
            <w:vAlign w:val="center"/>
          </w:tcPr>
          <w:p w14:paraId="65E97AD9" w14:textId="77777777" w:rsidR="00C044B0" w:rsidRPr="0024072E" w:rsidRDefault="003241EC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b/>
                <w:sz w:val="22"/>
                <w:szCs w:val="22"/>
              </w:rPr>
              <w:t>Docelowo</w:t>
            </w:r>
          </w:p>
        </w:tc>
      </w:tr>
      <w:tr w:rsidR="00C044B0" w:rsidRPr="0024072E" w14:paraId="6CD7E553" w14:textId="77777777" w:rsidTr="002B45ED">
        <w:tc>
          <w:tcPr>
            <w:tcW w:w="5245" w:type="dxa"/>
            <w:gridSpan w:val="2"/>
            <w:vAlign w:val="center"/>
          </w:tcPr>
          <w:p w14:paraId="21853650" w14:textId="2215BCBD" w:rsidR="00C044B0" w:rsidRPr="0024072E" w:rsidRDefault="00E25A2D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Moc przyłączeniowa</w:t>
            </w:r>
            <w:r w:rsidR="002B45ED" w:rsidRPr="002407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92E33" w:rsidRPr="0024072E">
              <w:rPr>
                <w:rFonts w:asciiTheme="minorHAnsi" w:hAnsiTheme="minorHAnsi" w:cstheme="minorHAnsi"/>
                <w:sz w:val="22"/>
                <w:szCs w:val="22"/>
              </w:rPr>
              <w:t>dla wytwarzania energii elekt.</w:t>
            </w:r>
          </w:p>
        </w:tc>
        <w:tc>
          <w:tcPr>
            <w:tcW w:w="993" w:type="dxa"/>
            <w:vAlign w:val="center"/>
          </w:tcPr>
          <w:p w14:paraId="0E8154D6" w14:textId="77777777" w:rsidR="00C044B0" w:rsidRPr="0024072E" w:rsidRDefault="00384494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kW</w:t>
            </w:r>
          </w:p>
        </w:tc>
        <w:tc>
          <w:tcPr>
            <w:tcW w:w="1559" w:type="dxa"/>
            <w:vAlign w:val="center"/>
          </w:tcPr>
          <w:p w14:paraId="12A04AF2" w14:textId="77777777" w:rsidR="00C044B0" w:rsidRPr="0024072E" w:rsidRDefault="00C044B0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A67D80B" w14:textId="77777777" w:rsidR="00C044B0" w:rsidRPr="0024072E" w:rsidRDefault="00C044B0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C044B0" w:rsidRPr="0024072E" w14:paraId="2D69102D" w14:textId="77777777" w:rsidTr="002B45ED">
        <w:tc>
          <w:tcPr>
            <w:tcW w:w="5245" w:type="dxa"/>
            <w:gridSpan w:val="2"/>
            <w:vAlign w:val="center"/>
          </w:tcPr>
          <w:p w14:paraId="31859E5C" w14:textId="77777777" w:rsidR="00C044B0" w:rsidRPr="0024072E" w:rsidRDefault="00E25A2D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Moc znamionowa urządzeń wytwórczych (sumaryczna)</w:t>
            </w:r>
          </w:p>
        </w:tc>
        <w:tc>
          <w:tcPr>
            <w:tcW w:w="993" w:type="dxa"/>
            <w:vAlign w:val="center"/>
          </w:tcPr>
          <w:p w14:paraId="6E18F6FA" w14:textId="77777777" w:rsidR="00C044B0" w:rsidRPr="0024072E" w:rsidRDefault="00384494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kVA</w:t>
            </w:r>
          </w:p>
        </w:tc>
        <w:tc>
          <w:tcPr>
            <w:tcW w:w="1559" w:type="dxa"/>
            <w:vAlign w:val="center"/>
          </w:tcPr>
          <w:p w14:paraId="4EC7C091" w14:textId="77777777" w:rsidR="00C044B0" w:rsidRPr="0024072E" w:rsidRDefault="00C044B0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0335C4E" w14:textId="77777777" w:rsidR="00C044B0" w:rsidRPr="0024072E" w:rsidRDefault="00C044B0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C044B0" w:rsidRPr="0024072E" w14:paraId="5E83A4B3" w14:textId="77777777" w:rsidTr="002B45ED">
        <w:tc>
          <w:tcPr>
            <w:tcW w:w="5245" w:type="dxa"/>
            <w:gridSpan w:val="2"/>
            <w:vAlign w:val="center"/>
          </w:tcPr>
          <w:p w14:paraId="329E6125" w14:textId="2947BC69" w:rsidR="00C044B0" w:rsidRPr="0024072E" w:rsidRDefault="00E25A2D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 xml:space="preserve">Moc osiągalna </w:t>
            </w:r>
            <w:r w:rsidR="00DE7825" w:rsidRPr="0024072E">
              <w:rPr>
                <w:rFonts w:asciiTheme="minorHAnsi" w:hAnsiTheme="minorHAnsi" w:cstheme="minorHAnsi"/>
                <w:sz w:val="22"/>
                <w:szCs w:val="22"/>
              </w:rPr>
              <w:t xml:space="preserve">którą moduł wytwarzania jest wstanie generować w sposób ciągły </w:t>
            </w: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(sumaryczna)</w:t>
            </w:r>
          </w:p>
        </w:tc>
        <w:tc>
          <w:tcPr>
            <w:tcW w:w="993" w:type="dxa"/>
            <w:vAlign w:val="center"/>
          </w:tcPr>
          <w:p w14:paraId="01019745" w14:textId="77777777" w:rsidR="00C044B0" w:rsidRPr="0024072E" w:rsidRDefault="00384494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kW</w:t>
            </w:r>
          </w:p>
        </w:tc>
        <w:tc>
          <w:tcPr>
            <w:tcW w:w="1559" w:type="dxa"/>
            <w:vAlign w:val="center"/>
          </w:tcPr>
          <w:p w14:paraId="3514E8D7" w14:textId="77777777" w:rsidR="00C044B0" w:rsidRPr="0024072E" w:rsidRDefault="00C044B0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E35517A" w14:textId="77777777" w:rsidR="00C044B0" w:rsidRPr="0024072E" w:rsidRDefault="00C044B0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C044B0" w:rsidRPr="0024072E" w14:paraId="4BDEE535" w14:textId="77777777" w:rsidTr="002B45ED">
        <w:tc>
          <w:tcPr>
            <w:tcW w:w="5245" w:type="dxa"/>
            <w:gridSpan w:val="2"/>
            <w:vAlign w:val="center"/>
          </w:tcPr>
          <w:p w14:paraId="7DB743C1" w14:textId="77777777" w:rsidR="00C044B0" w:rsidRPr="0024072E" w:rsidRDefault="00E25A2D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Ilość urządzeń wytwórczych</w:t>
            </w:r>
          </w:p>
        </w:tc>
        <w:tc>
          <w:tcPr>
            <w:tcW w:w="993" w:type="dxa"/>
            <w:vAlign w:val="center"/>
          </w:tcPr>
          <w:p w14:paraId="7AAF3A2C" w14:textId="77777777" w:rsidR="00C044B0" w:rsidRPr="0024072E" w:rsidRDefault="00384494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559" w:type="dxa"/>
            <w:vAlign w:val="center"/>
          </w:tcPr>
          <w:p w14:paraId="2F579BF4" w14:textId="77777777" w:rsidR="00C044B0" w:rsidRPr="0024072E" w:rsidRDefault="00C044B0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F069DC1" w14:textId="77777777" w:rsidR="00C044B0" w:rsidRPr="0024072E" w:rsidRDefault="00C044B0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D02999" w:rsidRPr="0024072E" w14:paraId="5718731C" w14:textId="77777777" w:rsidTr="002B45ED">
        <w:tc>
          <w:tcPr>
            <w:tcW w:w="5245" w:type="dxa"/>
            <w:gridSpan w:val="2"/>
            <w:vMerge w:val="restart"/>
            <w:vAlign w:val="center"/>
          </w:tcPr>
          <w:p w14:paraId="410BF1E7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Moc znamionowa poszczególnych urządzeń wytwórczych</w:t>
            </w:r>
          </w:p>
        </w:tc>
        <w:tc>
          <w:tcPr>
            <w:tcW w:w="993" w:type="dxa"/>
            <w:vMerge w:val="restart"/>
            <w:vAlign w:val="center"/>
          </w:tcPr>
          <w:p w14:paraId="024C07FC" w14:textId="77777777" w:rsidR="00D02999" w:rsidRPr="0024072E" w:rsidRDefault="00384494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kVA</w:t>
            </w:r>
          </w:p>
        </w:tc>
        <w:tc>
          <w:tcPr>
            <w:tcW w:w="1559" w:type="dxa"/>
            <w:vAlign w:val="center"/>
          </w:tcPr>
          <w:p w14:paraId="39DAF297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F994C7F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D02999" w:rsidRPr="0024072E" w14:paraId="138C4805" w14:textId="77777777" w:rsidTr="002B45ED">
        <w:tc>
          <w:tcPr>
            <w:tcW w:w="5245" w:type="dxa"/>
            <w:gridSpan w:val="2"/>
            <w:vMerge/>
            <w:vAlign w:val="center"/>
          </w:tcPr>
          <w:p w14:paraId="6004E43E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6B50E05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AE79415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128C14D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491C5B" w:rsidRPr="0024072E" w14:paraId="24EA3102" w14:textId="77777777" w:rsidTr="002B45ED">
        <w:tc>
          <w:tcPr>
            <w:tcW w:w="5245" w:type="dxa"/>
            <w:gridSpan w:val="2"/>
            <w:vMerge/>
            <w:vAlign w:val="center"/>
          </w:tcPr>
          <w:p w14:paraId="7FBBB81B" w14:textId="77777777" w:rsidR="00491C5B" w:rsidRPr="0024072E" w:rsidRDefault="00491C5B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5F92ED60" w14:textId="77777777" w:rsidR="00491C5B" w:rsidRPr="0024072E" w:rsidRDefault="00491C5B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2A96899" w14:textId="77777777" w:rsidR="00491C5B" w:rsidRPr="0024072E" w:rsidRDefault="00491C5B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81E7E90" w14:textId="77777777" w:rsidR="00491C5B" w:rsidRPr="0024072E" w:rsidRDefault="00491C5B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D02999" w:rsidRPr="0024072E" w14:paraId="5DDFF19C" w14:textId="77777777" w:rsidTr="002B45ED">
        <w:tc>
          <w:tcPr>
            <w:tcW w:w="5245" w:type="dxa"/>
            <w:gridSpan w:val="2"/>
            <w:vMerge/>
            <w:vAlign w:val="center"/>
          </w:tcPr>
          <w:p w14:paraId="07B39F45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10F1C291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5C2021E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ED7F508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D02999" w:rsidRPr="0024072E" w14:paraId="12E6CB59" w14:textId="77777777" w:rsidTr="002B45ED">
        <w:tc>
          <w:tcPr>
            <w:tcW w:w="5245" w:type="dxa"/>
            <w:gridSpan w:val="2"/>
            <w:vMerge w:val="restart"/>
            <w:vAlign w:val="center"/>
          </w:tcPr>
          <w:p w14:paraId="7344CA9E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Napięcie znamionowe poszczególnych urządzeń wytwórczych</w:t>
            </w:r>
          </w:p>
        </w:tc>
        <w:tc>
          <w:tcPr>
            <w:tcW w:w="993" w:type="dxa"/>
            <w:vMerge w:val="restart"/>
            <w:vAlign w:val="center"/>
          </w:tcPr>
          <w:p w14:paraId="311E08EF" w14:textId="77777777" w:rsidR="00D02999" w:rsidRPr="0024072E" w:rsidRDefault="00384494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</w:p>
        </w:tc>
        <w:tc>
          <w:tcPr>
            <w:tcW w:w="1559" w:type="dxa"/>
            <w:vAlign w:val="center"/>
          </w:tcPr>
          <w:p w14:paraId="68498446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7646E42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D02999" w:rsidRPr="0024072E" w14:paraId="5F7A07FA" w14:textId="77777777" w:rsidTr="002B45ED">
        <w:tc>
          <w:tcPr>
            <w:tcW w:w="5245" w:type="dxa"/>
            <w:gridSpan w:val="2"/>
            <w:vMerge/>
            <w:vAlign w:val="center"/>
          </w:tcPr>
          <w:p w14:paraId="3B13C1FD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005EAA5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E076659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CEE5D30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491C5B" w:rsidRPr="0024072E" w14:paraId="6D07A3E6" w14:textId="77777777" w:rsidTr="002B45ED">
        <w:tc>
          <w:tcPr>
            <w:tcW w:w="5245" w:type="dxa"/>
            <w:gridSpan w:val="2"/>
            <w:vMerge/>
            <w:vAlign w:val="center"/>
          </w:tcPr>
          <w:p w14:paraId="0135E70B" w14:textId="77777777" w:rsidR="00491C5B" w:rsidRPr="0024072E" w:rsidRDefault="00491C5B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BED4992" w14:textId="77777777" w:rsidR="00491C5B" w:rsidRPr="0024072E" w:rsidRDefault="00491C5B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2C1ED6" w14:textId="77777777" w:rsidR="00491C5B" w:rsidRPr="0024072E" w:rsidRDefault="00491C5B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CA7D0F2" w14:textId="77777777" w:rsidR="00491C5B" w:rsidRPr="0024072E" w:rsidRDefault="00491C5B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D02999" w:rsidRPr="0024072E" w14:paraId="328CCBB3" w14:textId="77777777" w:rsidTr="002B45ED">
        <w:tc>
          <w:tcPr>
            <w:tcW w:w="5245" w:type="dxa"/>
            <w:gridSpan w:val="2"/>
            <w:vMerge/>
            <w:vAlign w:val="center"/>
          </w:tcPr>
          <w:p w14:paraId="6790E04E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BF9EC0C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DE16EC8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C63FA79" w14:textId="77777777" w:rsidR="00D02999" w:rsidRPr="0024072E" w:rsidRDefault="00D02999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B7C4D" w:rsidRPr="0024072E" w14:paraId="5181F908" w14:textId="77777777" w:rsidTr="002B45ED">
        <w:trPr>
          <w:trHeight w:val="176"/>
        </w:trPr>
        <w:tc>
          <w:tcPr>
            <w:tcW w:w="3856" w:type="dxa"/>
            <w:vMerge w:val="restart"/>
            <w:tcBorders>
              <w:right w:val="single" w:sz="4" w:space="0" w:color="auto"/>
            </w:tcBorders>
            <w:vAlign w:val="center"/>
          </w:tcPr>
          <w:p w14:paraId="3A64C6BE" w14:textId="77777777" w:rsidR="00BB7C4D" w:rsidRPr="0024072E" w:rsidRDefault="00BB7C4D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Zakres dopuszczalnych zmian obciążenia</w:t>
            </w:r>
          </w:p>
        </w:tc>
        <w:tc>
          <w:tcPr>
            <w:tcW w:w="13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293BC4" w14:textId="77777777" w:rsidR="00BB7C4D" w:rsidRPr="0024072E" w:rsidRDefault="00BB7C4D" w:rsidP="00BB7C4D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moc min.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3E6B8C1" w14:textId="77777777" w:rsidR="00BB7C4D" w:rsidRPr="0024072E" w:rsidRDefault="00BB7C4D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kW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54A82D5" w14:textId="77777777" w:rsidR="00BB7C4D" w:rsidRPr="0024072E" w:rsidRDefault="00BB7C4D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689DA20" w14:textId="77777777" w:rsidR="00BB7C4D" w:rsidRPr="0024072E" w:rsidRDefault="00BB7C4D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BB7C4D" w:rsidRPr="0024072E" w14:paraId="08260480" w14:textId="77777777" w:rsidTr="002B45ED">
        <w:trPr>
          <w:trHeight w:val="224"/>
        </w:trPr>
        <w:tc>
          <w:tcPr>
            <w:tcW w:w="3856" w:type="dxa"/>
            <w:vMerge/>
            <w:tcBorders>
              <w:right w:val="single" w:sz="4" w:space="0" w:color="auto"/>
            </w:tcBorders>
            <w:vAlign w:val="center"/>
          </w:tcPr>
          <w:p w14:paraId="023B87F8" w14:textId="77777777" w:rsidR="00BB7C4D" w:rsidRPr="0024072E" w:rsidRDefault="00BB7C4D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DBE353" w14:textId="77777777" w:rsidR="00BB7C4D" w:rsidRPr="0024072E" w:rsidRDefault="00BB7C4D" w:rsidP="00BB7C4D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moc max.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EACC3C4" w14:textId="77777777" w:rsidR="00BB7C4D" w:rsidRPr="0024072E" w:rsidRDefault="00BB7C4D" w:rsidP="00227C7A">
            <w:pPr>
              <w:tabs>
                <w:tab w:val="left" w:pos="0"/>
                <w:tab w:val="right" w:pos="9912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kW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4DF142A" w14:textId="77777777" w:rsidR="00BB7C4D" w:rsidRPr="0024072E" w:rsidRDefault="00BB7C4D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D15608F" w14:textId="77777777" w:rsidR="00BB7C4D" w:rsidRPr="0024072E" w:rsidRDefault="00BB7C4D" w:rsidP="00227C7A">
            <w:pPr>
              <w:tabs>
                <w:tab w:val="left" w:pos="0"/>
                <w:tab w:val="right" w:pos="9912"/>
              </w:tabs>
              <w:spacing w:line="240" w:lineRule="atLeast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35875EF8" w14:textId="77777777" w:rsidR="00447B11" w:rsidRPr="0024072E" w:rsidRDefault="00447B11">
      <w:pPr>
        <w:tabs>
          <w:tab w:val="left" w:pos="0"/>
          <w:tab w:val="right" w:pos="9912"/>
        </w:tabs>
        <w:spacing w:line="240" w:lineRule="atLeast"/>
        <w:rPr>
          <w:rFonts w:asciiTheme="minorHAnsi" w:hAnsiTheme="minorHAnsi" w:cstheme="minorHAnsi"/>
          <w:sz w:val="12"/>
          <w:szCs w:val="12"/>
        </w:rPr>
      </w:pPr>
    </w:p>
    <w:p w14:paraId="255319FA" w14:textId="7CF7A414" w:rsidR="0012687C" w:rsidRPr="0024072E" w:rsidRDefault="007F3A13" w:rsidP="007F3A13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24072E">
        <w:rPr>
          <w:rFonts w:asciiTheme="minorHAnsi" w:hAnsiTheme="minorHAnsi" w:cstheme="minorHAnsi"/>
          <w:sz w:val="24"/>
          <w:szCs w:val="24"/>
        </w:rPr>
        <w:t>Informacje w zakresie wytwarzania i dostarczania energii elektrycznej:</w:t>
      </w:r>
    </w:p>
    <w:p w14:paraId="0018430C" w14:textId="77777777" w:rsidR="002B45ED" w:rsidRPr="0024072E" w:rsidRDefault="002B45ED" w:rsidP="00023921">
      <w:pPr>
        <w:tabs>
          <w:tab w:val="right" w:pos="9072"/>
        </w:tabs>
        <w:rPr>
          <w:rFonts w:asciiTheme="minorHAnsi" w:hAnsiTheme="minorHAnsi" w:cstheme="minorHAnsi"/>
          <w:sz w:val="16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126"/>
        <w:gridCol w:w="850"/>
        <w:gridCol w:w="1418"/>
        <w:gridCol w:w="1417"/>
        <w:gridCol w:w="1418"/>
      </w:tblGrid>
      <w:tr w:rsidR="002B45ED" w:rsidRPr="0024072E" w14:paraId="728CC8A8" w14:textId="77777777" w:rsidTr="001C315E">
        <w:trPr>
          <w:trHeight w:val="136"/>
        </w:trPr>
        <w:tc>
          <w:tcPr>
            <w:tcW w:w="4361" w:type="dxa"/>
            <w:gridSpan w:val="2"/>
            <w:vMerge w:val="restart"/>
            <w:vAlign w:val="center"/>
          </w:tcPr>
          <w:p w14:paraId="3DD0D1D1" w14:textId="77777777" w:rsidR="002B45ED" w:rsidRPr="0024072E" w:rsidRDefault="002B45ED" w:rsidP="002B45ED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14:paraId="0F0E0A15" w14:textId="77777777" w:rsidR="002B45ED" w:rsidRPr="0024072E" w:rsidRDefault="002B45ED" w:rsidP="002B45ED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Jedn.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28A58FDD" w14:textId="77777777" w:rsidR="002B45ED" w:rsidRPr="0024072E" w:rsidRDefault="002B45ED" w:rsidP="002B45ED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Przewidywane</w:t>
            </w:r>
          </w:p>
        </w:tc>
      </w:tr>
      <w:tr w:rsidR="002B45ED" w:rsidRPr="0024072E" w14:paraId="6638660E" w14:textId="77777777" w:rsidTr="00402DFA">
        <w:trPr>
          <w:trHeight w:val="441"/>
        </w:trPr>
        <w:tc>
          <w:tcPr>
            <w:tcW w:w="4361" w:type="dxa"/>
            <w:gridSpan w:val="2"/>
            <w:vMerge/>
          </w:tcPr>
          <w:p w14:paraId="1DFAB7CA" w14:textId="77777777" w:rsidR="002B45ED" w:rsidRPr="0024072E" w:rsidRDefault="002B45ED" w:rsidP="002B45ED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36698372" w14:textId="77777777" w:rsidR="002B45ED" w:rsidRPr="0024072E" w:rsidRDefault="002B45ED" w:rsidP="002B45ED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8E475B3" w14:textId="77777777" w:rsidR="002B45ED" w:rsidRPr="0024072E" w:rsidRDefault="002B45ED" w:rsidP="00402DFA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. . . . . . . . r.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F83F9DE" w14:textId="77777777" w:rsidR="002B45ED" w:rsidRPr="0024072E" w:rsidRDefault="002B45ED" w:rsidP="00402DFA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. . . . . . . . r.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5158913" w14:textId="77777777" w:rsidR="002B45ED" w:rsidRPr="0024072E" w:rsidRDefault="002B45ED" w:rsidP="00402DFA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. . . . . . . . r.</w:t>
            </w:r>
          </w:p>
        </w:tc>
      </w:tr>
      <w:tr w:rsidR="002B45ED" w:rsidRPr="0024072E" w14:paraId="4784B070" w14:textId="77777777" w:rsidTr="006E3337">
        <w:tc>
          <w:tcPr>
            <w:tcW w:w="4361" w:type="dxa"/>
            <w:gridSpan w:val="2"/>
            <w:vAlign w:val="center"/>
          </w:tcPr>
          <w:p w14:paraId="1CB02438" w14:textId="16B6A718" w:rsidR="00F30F25" w:rsidRPr="0024072E" w:rsidRDefault="002B45ED" w:rsidP="00F30F25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Maksymalna roczna ilość wytworzonej en</w:t>
            </w:r>
            <w:r w:rsidR="001C315E" w:rsidRPr="0024072E">
              <w:rPr>
                <w:rFonts w:asciiTheme="minorHAnsi" w:hAnsiTheme="minorHAnsi" w:cstheme="minorHAnsi"/>
                <w:sz w:val="22"/>
                <w:szCs w:val="22"/>
              </w:rPr>
              <w:t>ergii</w:t>
            </w:r>
            <w:r w:rsidR="0038410C" w:rsidRPr="0024072E">
              <w:rPr>
                <w:rFonts w:asciiTheme="minorHAnsi" w:hAnsiTheme="minorHAnsi" w:cstheme="minorHAnsi"/>
                <w:sz w:val="22"/>
                <w:szCs w:val="22"/>
              </w:rPr>
              <w:t xml:space="preserve"> (brutto)</w:t>
            </w:r>
          </w:p>
        </w:tc>
        <w:tc>
          <w:tcPr>
            <w:tcW w:w="850" w:type="dxa"/>
            <w:vAlign w:val="center"/>
          </w:tcPr>
          <w:p w14:paraId="2C6A38DC" w14:textId="77777777" w:rsidR="002B45ED" w:rsidRPr="0024072E" w:rsidRDefault="001C315E" w:rsidP="00F30F25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MWh</w:t>
            </w:r>
          </w:p>
        </w:tc>
        <w:tc>
          <w:tcPr>
            <w:tcW w:w="1418" w:type="dxa"/>
            <w:vAlign w:val="center"/>
          </w:tcPr>
          <w:p w14:paraId="5714F7BB" w14:textId="77777777" w:rsidR="00F30F25" w:rsidRPr="0024072E" w:rsidRDefault="00F30F25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70A9FC" w14:textId="77777777" w:rsidR="002B45ED" w:rsidRPr="0024072E" w:rsidRDefault="002B45ED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F360C5A" w14:textId="77777777" w:rsidR="002B45ED" w:rsidRPr="0024072E" w:rsidRDefault="002B45ED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45ED" w:rsidRPr="0024072E" w14:paraId="6FBFC34C" w14:textId="77777777" w:rsidTr="006E3337">
        <w:tc>
          <w:tcPr>
            <w:tcW w:w="4361" w:type="dxa"/>
            <w:gridSpan w:val="2"/>
          </w:tcPr>
          <w:p w14:paraId="48718710" w14:textId="4820C890" w:rsidR="002B45ED" w:rsidRPr="0024072E" w:rsidRDefault="001C315E" w:rsidP="001C315E">
            <w:pPr>
              <w:tabs>
                <w:tab w:val="right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Maksymalna roczna ilość wytworzonej energii dostarczonej do sieci</w:t>
            </w:r>
            <w:r w:rsidR="00F30F25" w:rsidRPr="0024072E">
              <w:rPr>
                <w:rFonts w:asciiTheme="minorHAnsi" w:hAnsiTheme="minorHAnsi" w:cstheme="minorHAnsi"/>
                <w:sz w:val="22"/>
                <w:szCs w:val="22"/>
              </w:rPr>
              <w:t xml:space="preserve"> operatora</w:t>
            </w:r>
            <w:r w:rsidR="0038410C" w:rsidRPr="0024072E">
              <w:rPr>
                <w:rFonts w:asciiTheme="minorHAnsi" w:hAnsiTheme="minorHAnsi" w:cstheme="minorHAnsi"/>
                <w:sz w:val="22"/>
                <w:szCs w:val="22"/>
              </w:rPr>
              <w:t xml:space="preserve"> (netto)</w:t>
            </w:r>
          </w:p>
        </w:tc>
        <w:tc>
          <w:tcPr>
            <w:tcW w:w="850" w:type="dxa"/>
            <w:vAlign w:val="center"/>
          </w:tcPr>
          <w:p w14:paraId="46574A80" w14:textId="77777777" w:rsidR="002B45ED" w:rsidRPr="0024072E" w:rsidRDefault="001C315E" w:rsidP="00F30F25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MWh</w:t>
            </w:r>
          </w:p>
        </w:tc>
        <w:tc>
          <w:tcPr>
            <w:tcW w:w="1418" w:type="dxa"/>
            <w:vAlign w:val="center"/>
          </w:tcPr>
          <w:p w14:paraId="1DD1FA9A" w14:textId="77777777" w:rsidR="002B45ED" w:rsidRPr="0024072E" w:rsidRDefault="002B45ED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B87A137" w14:textId="77777777" w:rsidR="002B45ED" w:rsidRPr="0024072E" w:rsidRDefault="002B45ED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D408875" w14:textId="77777777" w:rsidR="002B45ED" w:rsidRPr="0024072E" w:rsidRDefault="002B45ED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3A13" w:rsidRPr="0024072E" w14:paraId="0C0E4C46" w14:textId="77777777" w:rsidTr="006E3337">
        <w:tc>
          <w:tcPr>
            <w:tcW w:w="4361" w:type="dxa"/>
            <w:gridSpan w:val="2"/>
            <w:vAlign w:val="center"/>
          </w:tcPr>
          <w:p w14:paraId="48392B7C" w14:textId="510F65E3" w:rsidR="007F3A13" w:rsidRPr="0024072E" w:rsidRDefault="007F3A13" w:rsidP="007F3A13">
            <w:pPr>
              <w:tabs>
                <w:tab w:val="right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Zapotrzebowanie mocy w celu pokrycia potrzeb własnych</w:t>
            </w:r>
            <w:r w:rsidR="006E3337" w:rsidRPr="0024072E">
              <w:rPr>
                <w:rFonts w:asciiTheme="minorHAnsi" w:hAnsiTheme="minorHAnsi" w:cstheme="minorHAnsi"/>
                <w:sz w:val="22"/>
                <w:szCs w:val="22"/>
              </w:rPr>
              <w:t xml:space="preserve"> generacji</w:t>
            </w:r>
          </w:p>
        </w:tc>
        <w:tc>
          <w:tcPr>
            <w:tcW w:w="850" w:type="dxa"/>
            <w:vAlign w:val="center"/>
          </w:tcPr>
          <w:p w14:paraId="5446209E" w14:textId="30020123" w:rsidR="007F3A13" w:rsidRPr="0024072E" w:rsidRDefault="00376DA1" w:rsidP="007F3A13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7F3A13" w:rsidRPr="0024072E">
              <w:rPr>
                <w:rFonts w:asciiTheme="minorHAnsi" w:hAnsiTheme="minorHAnsi" w:cstheme="minorHAnsi"/>
                <w:sz w:val="22"/>
                <w:szCs w:val="22"/>
              </w:rPr>
              <w:t>W</w:t>
            </w:r>
          </w:p>
        </w:tc>
        <w:tc>
          <w:tcPr>
            <w:tcW w:w="1418" w:type="dxa"/>
            <w:vAlign w:val="center"/>
          </w:tcPr>
          <w:p w14:paraId="215E2ECF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53673C5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5042BBB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3A13" w:rsidRPr="0024072E" w14:paraId="6E77A048" w14:textId="77777777" w:rsidTr="006E3337">
        <w:tc>
          <w:tcPr>
            <w:tcW w:w="4361" w:type="dxa"/>
            <w:gridSpan w:val="2"/>
            <w:vAlign w:val="center"/>
          </w:tcPr>
          <w:p w14:paraId="387D4159" w14:textId="20C108DE" w:rsidR="007F3A13" w:rsidRPr="0024072E" w:rsidRDefault="007F3A13" w:rsidP="007F3A13">
            <w:pPr>
              <w:tabs>
                <w:tab w:val="right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Zapotrzebowanie energii elektrycznej w celu pokrycia potrzeb własnych</w:t>
            </w:r>
            <w:r w:rsidR="006E3337" w:rsidRPr="0024072E">
              <w:rPr>
                <w:rFonts w:asciiTheme="minorHAnsi" w:hAnsiTheme="minorHAnsi" w:cstheme="minorHAnsi"/>
                <w:sz w:val="22"/>
                <w:szCs w:val="22"/>
              </w:rPr>
              <w:t xml:space="preserve"> generacji</w:t>
            </w:r>
          </w:p>
        </w:tc>
        <w:tc>
          <w:tcPr>
            <w:tcW w:w="850" w:type="dxa"/>
            <w:vAlign w:val="center"/>
          </w:tcPr>
          <w:p w14:paraId="3840D15E" w14:textId="0C553199" w:rsidR="007F3A13" w:rsidRPr="0024072E" w:rsidRDefault="00376DA1" w:rsidP="007F3A13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7F3A13" w:rsidRPr="0024072E">
              <w:rPr>
                <w:rFonts w:asciiTheme="minorHAnsi" w:hAnsiTheme="minorHAnsi" w:cstheme="minorHAnsi"/>
                <w:sz w:val="22"/>
                <w:szCs w:val="22"/>
              </w:rPr>
              <w:t>Wh</w:t>
            </w:r>
          </w:p>
        </w:tc>
        <w:tc>
          <w:tcPr>
            <w:tcW w:w="1418" w:type="dxa"/>
            <w:vAlign w:val="center"/>
          </w:tcPr>
          <w:p w14:paraId="29ACDB6A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76A4A4C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3B128D0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3A13" w:rsidRPr="0024072E" w14:paraId="685B6FED" w14:textId="77777777" w:rsidTr="006E3337">
        <w:trPr>
          <w:trHeight w:val="117"/>
        </w:trPr>
        <w:tc>
          <w:tcPr>
            <w:tcW w:w="2235" w:type="dxa"/>
            <w:vMerge w:val="restart"/>
            <w:tcBorders>
              <w:right w:val="single" w:sz="4" w:space="0" w:color="auto"/>
            </w:tcBorders>
            <w:vAlign w:val="center"/>
          </w:tcPr>
          <w:p w14:paraId="2AB42FCD" w14:textId="77777777" w:rsidR="007F3A13" w:rsidRPr="0024072E" w:rsidRDefault="007F3A13" w:rsidP="007F3A13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Stopień skompensowania mocy biernej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9A823E" w14:textId="77777777" w:rsidR="007F3A13" w:rsidRPr="0024072E" w:rsidRDefault="007F3A13" w:rsidP="007F3A13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związanej z odbiorem energii el.</w:t>
            </w:r>
          </w:p>
        </w:tc>
        <w:tc>
          <w:tcPr>
            <w:tcW w:w="850" w:type="dxa"/>
            <w:vAlign w:val="center"/>
          </w:tcPr>
          <w:p w14:paraId="0B837C43" w14:textId="77777777" w:rsidR="007F3A13" w:rsidRPr="0024072E" w:rsidRDefault="007F3A13" w:rsidP="007F3A13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72E">
              <w:rPr>
                <w:rFonts w:asciiTheme="minorHAnsi" w:hAnsiTheme="minorHAnsi" w:cstheme="minorHAnsi"/>
                <w:sz w:val="24"/>
              </w:rPr>
              <w:t>tg</w:t>
            </w:r>
            <w:proofErr w:type="spellEnd"/>
            <w:r w:rsidRPr="0024072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4072E">
              <w:rPr>
                <w:sz w:val="24"/>
              </w:rPr>
              <w:t>φ</w:t>
            </w:r>
          </w:p>
        </w:tc>
        <w:tc>
          <w:tcPr>
            <w:tcW w:w="1418" w:type="dxa"/>
            <w:vAlign w:val="center"/>
          </w:tcPr>
          <w:p w14:paraId="4E42D3DB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C65744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80EBC51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3A13" w:rsidRPr="0024072E" w14:paraId="6502C8A9" w14:textId="77777777" w:rsidTr="006C525A">
        <w:trPr>
          <w:trHeight w:val="117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14:paraId="16E1C4B8" w14:textId="77777777" w:rsidR="007F3A13" w:rsidRPr="0024072E" w:rsidRDefault="007F3A13" w:rsidP="007F3A13">
            <w:pPr>
              <w:tabs>
                <w:tab w:val="right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4496B7" w14:textId="77777777" w:rsidR="007F3A13" w:rsidRPr="0024072E" w:rsidRDefault="007F3A13" w:rsidP="007F3A13">
            <w:pPr>
              <w:tabs>
                <w:tab w:val="right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związanej z wprowadzaniem energii el.</w:t>
            </w:r>
          </w:p>
        </w:tc>
        <w:tc>
          <w:tcPr>
            <w:tcW w:w="850" w:type="dxa"/>
            <w:vAlign w:val="center"/>
          </w:tcPr>
          <w:p w14:paraId="5856DC72" w14:textId="77777777" w:rsidR="007F3A13" w:rsidRPr="0024072E" w:rsidRDefault="007F3A13" w:rsidP="007F3A13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72E">
              <w:rPr>
                <w:rFonts w:asciiTheme="minorHAnsi" w:hAnsiTheme="minorHAnsi" w:cstheme="minorHAnsi"/>
                <w:sz w:val="24"/>
              </w:rPr>
              <w:t>tg</w:t>
            </w:r>
            <w:proofErr w:type="spellEnd"/>
            <w:r w:rsidRPr="0024072E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24072E">
              <w:rPr>
                <w:sz w:val="24"/>
              </w:rPr>
              <w:t>φ</w:t>
            </w:r>
          </w:p>
        </w:tc>
        <w:tc>
          <w:tcPr>
            <w:tcW w:w="1418" w:type="dxa"/>
            <w:vAlign w:val="center"/>
          </w:tcPr>
          <w:p w14:paraId="1753E5E5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8A74BED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5186C63" w14:textId="77777777" w:rsidR="007F3A13" w:rsidRPr="0024072E" w:rsidRDefault="007F3A13" w:rsidP="006E3337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25A" w:rsidRPr="0024072E" w14:paraId="0684E608" w14:textId="77777777" w:rsidTr="00E07396">
        <w:trPr>
          <w:trHeight w:val="117"/>
        </w:trPr>
        <w:tc>
          <w:tcPr>
            <w:tcW w:w="4361" w:type="dxa"/>
            <w:gridSpan w:val="2"/>
          </w:tcPr>
          <w:p w14:paraId="29F99183" w14:textId="3C7DC38C" w:rsidR="006C525A" w:rsidRPr="0024072E" w:rsidRDefault="006C525A" w:rsidP="006C525A">
            <w:pPr>
              <w:tabs>
                <w:tab w:val="right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Zapotrzebowanie mocy dla obiektu w przypadku przyłączenia jednostki wytwórczej do istniejącej instalacji odbiorczej</w:t>
            </w:r>
          </w:p>
        </w:tc>
        <w:tc>
          <w:tcPr>
            <w:tcW w:w="850" w:type="dxa"/>
            <w:vAlign w:val="center"/>
          </w:tcPr>
          <w:p w14:paraId="665005CF" w14:textId="20790A16" w:rsidR="006C525A" w:rsidRPr="0024072E" w:rsidRDefault="006C525A" w:rsidP="006C525A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4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MW</w:t>
            </w:r>
          </w:p>
        </w:tc>
        <w:tc>
          <w:tcPr>
            <w:tcW w:w="1418" w:type="dxa"/>
            <w:vAlign w:val="center"/>
          </w:tcPr>
          <w:p w14:paraId="26FBD162" w14:textId="77777777" w:rsidR="006C525A" w:rsidRPr="0024072E" w:rsidRDefault="006C525A" w:rsidP="006C525A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59C67C2" w14:textId="77777777" w:rsidR="006C525A" w:rsidRPr="0024072E" w:rsidRDefault="006C525A" w:rsidP="006C525A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C453811" w14:textId="77777777" w:rsidR="006C525A" w:rsidRPr="0024072E" w:rsidRDefault="006C525A" w:rsidP="006C525A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25A" w:rsidRPr="0024072E" w14:paraId="53F0D040" w14:textId="77777777" w:rsidTr="00454FD1">
        <w:trPr>
          <w:trHeight w:val="117"/>
        </w:trPr>
        <w:tc>
          <w:tcPr>
            <w:tcW w:w="4361" w:type="dxa"/>
            <w:gridSpan w:val="2"/>
          </w:tcPr>
          <w:p w14:paraId="154D3722" w14:textId="47A9D305" w:rsidR="006C525A" w:rsidRPr="0024072E" w:rsidRDefault="00D13D6D" w:rsidP="00D13D6D">
            <w:pPr>
              <w:pStyle w:val="Default"/>
              <w:rPr>
                <w:sz w:val="16"/>
                <w:szCs w:val="16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Przewidywane roczne zużycie energii elektrycznej dla obiektu w przypadku przyłączenia jednostki wytwórczej do istniejącej instalacji odbiorczej</w:t>
            </w:r>
          </w:p>
        </w:tc>
        <w:tc>
          <w:tcPr>
            <w:tcW w:w="850" w:type="dxa"/>
            <w:vAlign w:val="center"/>
          </w:tcPr>
          <w:p w14:paraId="4E48DB52" w14:textId="5E84A477" w:rsidR="006C525A" w:rsidRPr="0024072E" w:rsidRDefault="006C525A" w:rsidP="006C525A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4"/>
              </w:rPr>
            </w:pPr>
            <w:r w:rsidRPr="0024072E">
              <w:rPr>
                <w:rFonts w:asciiTheme="minorHAnsi" w:hAnsiTheme="minorHAnsi" w:cstheme="minorHAnsi"/>
                <w:sz w:val="22"/>
                <w:szCs w:val="22"/>
              </w:rPr>
              <w:t>MWh</w:t>
            </w:r>
          </w:p>
        </w:tc>
        <w:tc>
          <w:tcPr>
            <w:tcW w:w="1418" w:type="dxa"/>
            <w:vAlign w:val="center"/>
          </w:tcPr>
          <w:p w14:paraId="5C12B151" w14:textId="77777777" w:rsidR="006C525A" w:rsidRPr="0024072E" w:rsidRDefault="006C525A" w:rsidP="006C525A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4294E63" w14:textId="77777777" w:rsidR="006C525A" w:rsidRPr="0024072E" w:rsidRDefault="006C525A" w:rsidP="006C525A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FB0FD43" w14:textId="77777777" w:rsidR="006C525A" w:rsidRPr="0024072E" w:rsidRDefault="006C525A" w:rsidP="006C525A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D8EC2A" w14:textId="77777777" w:rsidR="00F30F25" w:rsidRPr="0024072E" w:rsidRDefault="00F30F25">
      <w:pPr>
        <w:rPr>
          <w:rFonts w:asciiTheme="minorHAnsi" w:hAnsiTheme="minorHAnsi" w:cstheme="minorHAnsi"/>
          <w:sz w:val="24"/>
          <w:szCs w:val="24"/>
        </w:rPr>
      </w:pPr>
      <w:r w:rsidRPr="0024072E">
        <w:rPr>
          <w:rFonts w:asciiTheme="minorHAnsi" w:hAnsiTheme="minorHAnsi" w:cstheme="minorHAnsi"/>
          <w:sz w:val="24"/>
          <w:szCs w:val="24"/>
        </w:rPr>
        <w:br w:type="page"/>
      </w:r>
    </w:p>
    <w:p w14:paraId="3AE8C8E5" w14:textId="77777777" w:rsidR="0012687C" w:rsidRPr="0024072E" w:rsidRDefault="009A7061">
      <w:pPr>
        <w:pStyle w:val="Tekstkomentarza"/>
        <w:numPr>
          <w:ilvl w:val="0"/>
          <w:numId w:val="11"/>
        </w:numPr>
        <w:tabs>
          <w:tab w:val="left" w:pos="-1985"/>
          <w:tab w:val="left" w:pos="-1843"/>
          <w:tab w:val="left" w:pos="426"/>
          <w:tab w:val="right" w:leader="dot" w:pos="9639"/>
        </w:tabs>
        <w:spacing w:before="160" w:line="24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24072E">
        <w:rPr>
          <w:rFonts w:asciiTheme="minorHAnsi" w:hAnsiTheme="minorHAnsi"/>
          <w:sz w:val="24"/>
          <w:szCs w:val="24"/>
        </w:rPr>
        <w:lastRenderedPageBreak/>
        <w:t>Informacja w zakresie ochrony danych osobowych</w:t>
      </w:r>
      <w:r w:rsidR="00A432E5" w:rsidRPr="0024072E">
        <w:rPr>
          <w:rFonts w:asciiTheme="minorHAnsi" w:hAnsiTheme="minorHAnsi"/>
          <w:sz w:val="24"/>
          <w:szCs w:val="24"/>
        </w:rPr>
        <w:t>.</w:t>
      </w:r>
    </w:p>
    <w:p w14:paraId="0F6FD788" w14:textId="77777777" w:rsidR="00023921" w:rsidRPr="0024072E" w:rsidRDefault="00023921" w:rsidP="00023921">
      <w:pPr>
        <w:tabs>
          <w:tab w:val="right" w:pos="9072"/>
        </w:tabs>
        <w:rPr>
          <w:rFonts w:asciiTheme="minorHAnsi" w:hAnsiTheme="minorHAnsi"/>
          <w:sz w:val="12"/>
          <w:szCs w:val="12"/>
        </w:rPr>
      </w:pPr>
    </w:p>
    <w:p w14:paraId="50AC23D1" w14:textId="2BC2ADB5" w:rsidR="00023921" w:rsidRPr="0024072E" w:rsidRDefault="00023921" w:rsidP="00F96331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24072E">
        <w:rPr>
          <w:rFonts w:asciiTheme="minorHAnsi" w:hAnsiTheme="minorHAnsi"/>
          <w:sz w:val="22"/>
          <w:szCs w:val="22"/>
        </w:rPr>
        <w:t>Administratorem danych osobowych jest Synthos Dwory 7 spółka z ograniczoną odpowiedzialnością z siedzibą w Oświęcimiu (32-600) przy ul. Chemików 1.</w:t>
      </w:r>
    </w:p>
    <w:p w14:paraId="76E6F798" w14:textId="77777777" w:rsidR="00023921" w:rsidRPr="0024072E" w:rsidRDefault="00023921" w:rsidP="00F96331">
      <w:pPr>
        <w:tabs>
          <w:tab w:val="right" w:pos="9072"/>
        </w:tabs>
        <w:jc w:val="both"/>
        <w:rPr>
          <w:rFonts w:asciiTheme="minorHAnsi" w:hAnsiTheme="minorHAnsi"/>
          <w:sz w:val="10"/>
          <w:szCs w:val="10"/>
        </w:rPr>
      </w:pPr>
    </w:p>
    <w:p w14:paraId="15B566ED" w14:textId="77777777" w:rsidR="00023921" w:rsidRPr="0024072E" w:rsidRDefault="00023921" w:rsidP="00F96331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24072E">
        <w:rPr>
          <w:rFonts w:asciiTheme="minorHAnsi" w:hAnsiTheme="minorHAnsi"/>
          <w:sz w:val="22"/>
          <w:szCs w:val="22"/>
        </w:rPr>
        <w:t>Administrator informuje, iż w celu należytej ochrony danych osobowych powołał Inspektora Ochrony Danych, z którym można się kontaktować pod adresem dpo@synthosgroup.com.</w:t>
      </w:r>
    </w:p>
    <w:p w14:paraId="6B3A4A5E" w14:textId="77777777" w:rsidR="00023921" w:rsidRPr="0024072E" w:rsidRDefault="00023921" w:rsidP="00F96331">
      <w:pPr>
        <w:tabs>
          <w:tab w:val="right" w:pos="9072"/>
        </w:tabs>
        <w:jc w:val="both"/>
        <w:rPr>
          <w:rFonts w:asciiTheme="minorHAnsi" w:hAnsiTheme="minorHAnsi"/>
          <w:sz w:val="10"/>
          <w:szCs w:val="10"/>
        </w:rPr>
      </w:pPr>
    </w:p>
    <w:p w14:paraId="3643E1CC" w14:textId="24F1332E" w:rsidR="00023921" w:rsidRPr="0024072E" w:rsidRDefault="00023921" w:rsidP="00F96331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24072E">
        <w:rPr>
          <w:rFonts w:asciiTheme="minorHAnsi" w:hAnsiTheme="minorHAnsi"/>
          <w:sz w:val="22"/>
          <w:szCs w:val="22"/>
        </w:rPr>
        <w:t>Podstawą przetwarzania danych osobowych jest art. 6 ust. 1 b oraz f Rozporządzenia Parlamentu Europejskiego I Rady (UE) 2016/679 z dnia 27 kwietnia 2016 r. w sprawie ochrony osób fizycznych w związku z</w:t>
      </w:r>
      <w:r w:rsidR="00F96331" w:rsidRPr="0024072E">
        <w:rPr>
          <w:rFonts w:asciiTheme="minorHAnsi" w:hAnsiTheme="minorHAnsi"/>
          <w:sz w:val="22"/>
          <w:szCs w:val="22"/>
        </w:rPr>
        <w:t> </w:t>
      </w:r>
      <w:r w:rsidRPr="0024072E">
        <w:rPr>
          <w:rFonts w:asciiTheme="minorHAnsi" w:hAnsiTheme="minorHAnsi"/>
          <w:sz w:val="22"/>
          <w:szCs w:val="22"/>
        </w:rPr>
        <w:t>przetwarzaniem danych osobowych i w sprawie swobodnego przepływu takich danych oraz uchylenia dyrektywy 95/46/WE (ogólne rozporządzenie o ochronie danych).  Podanie danych jest dobrowolne, ale konieczne do zawarcia i wykonania umowy oraz wypełnienia przez Administratora obowiązków wynikających z przepisów prawa. Administrator przetwarzać będzie dane osobowe w celu wydania warunków przyłączenia do sieci dystrybucyjnej, zawarcia i wykonania umowy oraz realizacji ciążących na nim obowiązków wynikających z przepisów prawa.</w:t>
      </w:r>
    </w:p>
    <w:p w14:paraId="653A2D71" w14:textId="77777777" w:rsidR="00023921" w:rsidRPr="0024072E" w:rsidRDefault="00023921" w:rsidP="00F96331">
      <w:pPr>
        <w:tabs>
          <w:tab w:val="right" w:pos="9072"/>
        </w:tabs>
        <w:jc w:val="both"/>
        <w:rPr>
          <w:rFonts w:asciiTheme="minorHAnsi" w:hAnsiTheme="minorHAnsi"/>
          <w:sz w:val="10"/>
          <w:szCs w:val="10"/>
        </w:rPr>
      </w:pPr>
    </w:p>
    <w:p w14:paraId="03EE3C32" w14:textId="77777777" w:rsidR="00023921" w:rsidRPr="0024072E" w:rsidRDefault="00023921" w:rsidP="00F96331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24072E">
        <w:rPr>
          <w:rFonts w:asciiTheme="minorHAnsi" w:hAnsiTheme="minorHAnsi"/>
          <w:sz w:val="22"/>
          <w:szCs w:val="22"/>
        </w:rPr>
        <w:t xml:space="preserve">Przysługuje Pani/Panu prawo dostępu do swoich danych, żądania ich sprostowania, usunięcia  lub ograniczenia przetwarzania, wniesienia sprzeciwu wobec ich przetwarzania, przenoszenia danych do wskazanego przez Panią/Pana administratora danych osobowych, jak również prawo wniesienia skargi do Prezesa Urzędu Ochrony Danych Osobowych. </w:t>
      </w:r>
    </w:p>
    <w:p w14:paraId="6587EC1B" w14:textId="77777777" w:rsidR="00023921" w:rsidRPr="0024072E" w:rsidRDefault="00023921" w:rsidP="00F96331">
      <w:pPr>
        <w:tabs>
          <w:tab w:val="right" w:pos="9072"/>
        </w:tabs>
        <w:jc w:val="both"/>
        <w:rPr>
          <w:rFonts w:asciiTheme="minorHAnsi" w:hAnsiTheme="minorHAnsi"/>
          <w:sz w:val="10"/>
          <w:szCs w:val="10"/>
        </w:rPr>
      </w:pPr>
    </w:p>
    <w:p w14:paraId="2A79AC84" w14:textId="77777777" w:rsidR="00023921" w:rsidRPr="0024072E" w:rsidRDefault="00023921" w:rsidP="00F96331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24072E">
        <w:rPr>
          <w:rFonts w:asciiTheme="minorHAnsi" w:hAnsiTheme="minorHAnsi"/>
          <w:sz w:val="22"/>
          <w:szCs w:val="22"/>
        </w:rPr>
        <w:t xml:space="preserve">Odbiorcą/odbiorcami Pani/Pana danych osobowych będą: (1) organy administracji publicznej (np. Urząd Regulacji Energetyki) i samorządu terytorialnego (np. Starosta) – na mocy odpowiednich przepisów prawa, (2) podmioty zewnętrzne wspierające Administratora w opracowaniu niezbędnej dokumentacji. </w:t>
      </w:r>
    </w:p>
    <w:p w14:paraId="18DBFC3A" w14:textId="77777777" w:rsidR="00023921" w:rsidRPr="0024072E" w:rsidRDefault="00023921" w:rsidP="00F96331">
      <w:pPr>
        <w:tabs>
          <w:tab w:val="right" w:pos="9072"/>
        </w:tabs>
        <w:jc w:val="both"/>
        <w:rPr>
          <w:rFonts w:asciiTheme="minorHAnsi" w:hAnsiTheme="minorHAnsi"/>
          <w:sz w:val="10"/>
          <w:szCs w:val="10"/>
        </w:rPr>
      </w:pPr>
    </w:p>
    <w:p w14:paraId="4A68005B" w14:textId="77777777" w:rsidR="00023921" w:rsidRPr="0024072E" w:rsidRDefault="00023921" w:rsidP="00F96331">
      <w:pPr>
        <w:tabs>
          <w:tab w:val="right" w:pos="9072"/>
        </w:tabs>
        <w:jc w:val="both"/>
        <w:rPr>
          <w:rFonts w:asciiTheme="minorHAnsi" w:hAnsiTheme="minorHAnsi"/>
          <w:sz w:val="22"/>
          <w:szCs w:val="22"/>
        </w:rPr>
      </w:pPr>
      <w:r w:rsidRPr="0024072E">
        <w:rPr>
          <w:rFonts w:asciiTheme="minorHAnsi" w:hAnsiTheme="minorHAnsi"/>
          <w:sz w:val="22"/>
          <w:szCs w:val="22"/>
        </w:rPr>
        <w:t xml:space="preserve">Dane osobowe będą przetwarzane przez okres niezbędny do realizacji celów przetwarzania wskazanych powyżej, tj.: przez okres niezbędny do zawarcia i wykonania umowy, a po jej rozwiązaniu przez okres wymagany przez przepisy prawa lub dla realizacji ewentualnych roszczeń. </w:t>
      </w:r>
    </w:p>
    <w:p w14:paraId="12E2813F" w14:textId="77777777" w:rsidR="00023921" w:rsidRPr="0024072E" w:rsidRDefault="00023921" w:rsidP="00023921">
      <w:pPr>
        <w:tabs>
          <w:tab w:val="right" w:pos="9072"/>
        </w:tabs>
        <w:rPr>
          <w:rFonts w:asciiTheme="minorHAnsi" w:hAnsiTheme="minorHAnsi"/>
          <w:sz w:val="12"/>
          <w:szCs w:val="12"/>
        </w:rPr>
      </w:pPr>
    </w:p>
    <w:p w14:paraId="16850DBA" w14:textId="77777777" w:rsidR="00A432E5" w:rsidRPr="0024072E" w:rsidRDefault="00A432E5" w:rsidP="00023921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/>
          <w:b/>
          <w:sz w:val="22"/>
          <w:szCs w:val="22"/>
        </w:rPr>
      </w:pPr>
    </w:p>
    <w:p w14:paraId="096C691F" w14:textId="77777777" w:rsidR="00A432E5" w:rsidRPr="0024072E" w:rsidRDefault="00A432E5" w:rsidP="00023921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/>
          <w:b/>
          <w:sz w:val="22"/>
          <w:szCs w:val="22"/>
        </w:rPr>
      </w:pPr>
    </w:p>
    <w:p w14:paraId="1F0987DB" w14:textId="77777777" w:rsidR="00023921" w:rsidRPr="0024072E" w:rsidRDefault="009A7061" w:rsidP="00023921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/>
          <w:b/>
          <w:sz w:val="24"/>
          <w:szCs w:val="24"/>
        </w:rPr>
      </w:pPr>
      <w:r w:rsidRPr="0024072E">
        <w:rPr>
          <w:rFonts w:asciiTheme="minorHAnsi" w:hAnsiTheme="minorHAnsi"/>
          <w:b/>
          <w:sz w:val="24"/>
          <w:szCs w:val="24"/>
        </w:rPr>
        <w:t>Oświadczenie</w:t>
      </w:r>
    </w:p>
    <w:p w14:paraId="4BAD9BDF" w14:textId="77777777" w:rsidR="00023921" w:rsidRPr="0024072E" w:rsidRDefault="00023921" w:rsidP="00023921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/>
          <w:sz w:val="22"/>
          <w:szCs w:val="22"/>
        </w:rPr>
      </w:pPr>
      <w:r w:rsidRPr="0024072E">
        <w:rPr>
          <w:rFonts w:asciiTheme="minorHAnsi" w:hAnsiTheme="minorHAnsi"/>
          <w:sz w:val="22"/>
          <w:szCs w:val="22"/>
        </w:rPr>
        <w:t>Oświadczam, że dane przedstawione w niniejszym Wniosku odpowiadają stanowi faktycznemu.</w:t>
      </w:r>
    </w:p>
    <w:p w14:paraId="5E41A682" w14:textId="77777777" w:rsidR="00447B11" w:rsidRPr="0024072E" w:rsidRDefault="00447B11" w:rsidP="00023921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 w:cstheme="minorHAnsi"/>
          <w:sz w:val="18"/>
          <w:szCs w:val="18"/>
        </w:rPr>
      </w:pPr>
    </w:p>
    <w:p w14:paraId="179DA3AB" w14:textId="77777777" w:rsidR="00447B11" w:rsidRDefault="00447B11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 w:cstheme="minorHAnsi"/>
          <w:sz w:val="18"/>
          <w:szCs w:val="18"/>
        </w:rPr>
      </w:pPr>
    </w:p>
    <w:p w14:paraId="7BD7AC67" w14:textId="77777777" w:rsidR="0024072E" w:rsidRDefault="0024072E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 w:cstheme="minorHAnsi"/>
          <w:sz w:val="18"/>
          <w:szCs w:val="18"/>
        </w:rPr>
      </w:pPr>
    </w:p>
    <w:p w14:paraId="2E0FF199" w14:textId="77777777" w:rsidR="0024072E" w:rsidRPr="0024072E" w:rsidRDefault="0024072E">
      <w:pPr>
        <w:tabs>
          <w:tab w:val="left" w:pos="-1985"/>
          <w:tab w:val="right" w:pos="-1843"/>
        </w:tabs>
        <w:spacing w:line="240" w:lineRule="atLeast"/>
        <w:rPr>
          <w:rFonts w:asciiTheme="minorHAnsi" w:hAnsiTheme="minorHAnsi" w:cstheme="minorHAnsi"/>
          <w:sz w:val="18"/>
          <w:szCs w:val="18"/>
        </w:rPr>
      </w:pPr>
    </w:p>
    <w:p w14:paraId="159C93D1" w14:textId="77777777" w:rsidR="00447B11" w:rsidRPr="0024072E" w:rsidRDefault="00447B11">
      <w:pPr>
        <w:tabs>
          <w:tab w:val="right" w:leader="dot" w:pos="9639"/>
        </w:tabs>
        <w:spacing w:line="240" w:lineRule="atLeast"/>
        <w:ind w:left="6804"/>
        <w:jc w:val="both"/>
        <w:rPr>
          <w:rFonts w:asciiTheme="minorHAnsi" w:hAnsiTheme="minorHAnsi" w:cstheme="minorHAnsi"/>
          <w:spacing w:val="40"/>
          <w:sz w:val="16"/>
        </w:rPr>
      </w:pPr>
    </w:p>
    <w:p w14:paraId="32DF7159" w14:textId="77777777" w:rsidR="00447B11" w:rsidRPr="0024072E" w:rsidRDefault="00447B11">
      <w:pPr>
        <w:tabs>
          <w:tab w:val="right" w:leader="dot" w:pos="9639"/>
        </w:tabs>
        <w:spacing w:line="240" w:lineRule="atLeast"/>
        <w:ind w:left="6237"/>
        <w:jc w:val="both"/>
        <w:rPr>
          <w:rFonts w:asciiTheme="minorHAnsi" w:hAnsiTheme="minorHAnsi" w:cstheme="minorHAnsi"/>
          <w:spacing w:val="40"/>
          <w:sz w:val="16"/>
        </w:rPr>
      </w:pPr>
      <w:r w:rsidRPr="0024072E">
        <w:rPr>
          <w:rFonts w:asciiTheme="minorHAnsi" w:hAnsiTheme="minorHAnsi" w:cstheme="minorHAnsi"/>
          <w:spacing w:val="40"/>
          <w:sz w:val="16"/>
        </w:rPr>
        <w:tab/>
      </w:r>
    </w:p>
    <w:p w14:paraId="410C348E" w14:textId="77777777" w:rsidR="0027479E" w:rsidRPr="0024072E" w:rsidRDefault="00447B11" w:rsidP="0027479E">
      <w:pPr>
        <w:tabs>
          <w:tab w:val="left" w:pos="-1985"/>
          <w:tab w:val="left" w:pos="-1843"/>
          <w:tab w:val="left" w:pos="955"/>
        </w:tabs>
        <w:spacing w:line="240" w:lineRule="atLeast"/>
        <w:ind w:left="6237"/>
        <w:jc w:val="center"/>
        <w:rPr>
          <w:rFonts w:asciiTheme="minorHAnsi" w:hAnsiTheme="minorHAnsi" w:cstheme="minorHAnsi"/>
          <w:vertAlign w:val="superscript"/>
        </w:rPr>
      </w:pPr>
      <w:r w:rsidRPr="0024072E">
        <w:rPr>
          <w:rFonts w:asciiTheme="minorHAnsi" w:hAnsiTheme="minorHAnsi" w:cstheme="minorHAnsi"/>
          <w:vertAlign w:val="superscript"/>
        </w:rPr>
        <w:t>(Podpis wnioskodawcy)</w:t>
      </w:r>
    </w:p>
    <w:p w14:paraId="0C490188" w14:textId="77777777" w:rsidR="00447B11" w:rsidRPr="0024072E" w:rsidRDefault="009A7061" w:rsidP="0036150B">
      <w:pPr>
        <w:tabs>
          <w:tab w:val="left" w:pos="-1985"/>
          <w:tab w:val="left" w:pos="-1843"/>
          <w:tab w:val="left" w:pos="955"/>
        </w:tabs>
        <w:spacing w:line="240" w:lineRule="atLeast"/>
        <w:rPr>
          <w:rFonts w:asciiTheme="minorHAnsi" w:hAnsiTheme="minorHAnsi" w:cstheme="minorHAnsi"/>
          <w:sz w:val="24"/>
          <w:szCs w:val="24"/>
          <w:vertAlign w:val="superscript"/>
        </w:rPr>
      </w:pPr>
      <w:r w:rsidRPr="0024072E">
        <w:rPr>
          <w:rFonts w:asciiTheme="minorHAnsi" w:hAnsiTheme="minorHAnsi" w:cstheme="minorHAnsi"/>
          <w:sz w:val="24"/>
          <w:szCs w:val="24"/>
        </w:rPr>
        <w:t>Załączniki do wniosku:</w:t>
      </w:r>
    </w:p>
    <w:p w14:paraId="67CC7EFE" w14:textId="77777777" w:rsidR="0012687C" w:rsidRPr="0024072E" w:rsidRDefault="00447B11">
      <w:pPr>
        <w:numPr>
          <w:ilvl w:val="0"/>
          <w:numId w:val="6"/>
        </w:numPr>
        <w:tabs>
          <w:tab w:val="left" w:pos="-1985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24072E">
        <w:rPr>
          <w:rFonts w:asciiTheme="minorHAnsi" w:hAnsiTheme="minorHAnsi" w:cstheme="minorHAnsi"/>
        </w:rPr>
        <w:t>Tytuł prawny wnioskodawcy do obiektu, w formie kserokopii, w którym będą użytkowane urządzenia lub instalacje elektryczne podlegające przyłączeniu.</w:t>
      </w:r>
    </w:p>
    <w:p w14:paraId="2B30C625" w14:textId="77777777" w:rsidR="0012687C" w:rsidRPr="0024072E" w:rsidRDefault="00670FB1">
      <w:pPr>
        <w:numPr>
          <w:ilvl w:val="0"/>
          <w:numId w:val="6"/>
        </w:numPr>
        <w:tabs>
          <w:tab w:val="left" w:pos="-1985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24072E">
        <w:rPr>
          <w:rFonts w:asciiTheme="minorHAnsi" w:hAnsiTheme="minorHAnsi" w:cstheme="minorHAnsi"/>
        </w:rPr>
        <w:t xml:space="preserve">Wypis i </w:t>
      </w:r>
      <w:proofErr w:type="spellStart"/>
      <w:r w:rsidRPr="0024072E">
        <w:rPr>
          <w:rFonts w:asciiTheme="minorHAnsi" w:hAnsiTheme="minorHAnsi" w:cstheme="minorHAnsi"/>
        </w:rPr>
        <w:t>wyrys</w:t>
      </w:r>
      <w:proofErr w:type="spellEnd"/>
      <w:r w:rsidRPr="0024072E">
        <w:rPr>
          <w:rFonts w:asciiTheme="minorHAnsi" w:hAnsiTheme="minorHAnsi" w:cstheme="minorHAnsi"/>
        </w:rPr>
        <w:t xml:space="preserve"> z miejscowego planu zagospodarowania przestrzennego albo, w przypadku braku takiego planu, decyzję o warunkach zabudowy i zagospodarowania terenu dla nieruchomości określonej we wniosku, jeżeli jest ona wymagana na podstawie przepisów o planowaniu i zagospodarowaniu przestrzennym.</w:t>
      </w:r>
    </w:p>
    <w:p w14:paraId="092E3430" w14:textId="77777777" w:rsidR="0012687C" w:rsidRPr="0024072E" w:rsidRDefault="00447B11">
      <w:pPr>
        <w:numPr>
          <w:ilvl w:val="0"/>
          <w:numId w:val="6"/>
        </w:numPr>
        <w:tabs>
          <w:tab w:val="left" w:pos="-1985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24072E">
        <w:rPr>
          <w:rFonts w:asciiTheme="minorHAnsi" w:hAnsiTheme="minorHAnsi" w:cstheme="minorHAnsi"/>
        </w:rPr>
        <w:t xml:space="preserve">Wypis z </w:t>
      </w:r>
      <w:r w:rsidR="0068499F" w:rsidRPr="0024072E">
        <w:rPr>
          <w:rFonts w:asciiTheme="minorHAnsi" w:hAnsiTheme="minorHAnsi" w:cstheme="minorHAnsi"/>
        </w:rPr>
        <w:t xml:space="preserve">Krajowego Rejestru </w:t>
      </w:r>
      <w:r w:rsidR="00C72A3E" w:rsidRPr="0024072E">
        <w:rPr>
          <w:rFonts w:asciiTheme="minorHAnsi" w:hAnsiTheme="minorHAnsi" w:cstheme="minorHAnsi"/>
        </w:rPr>
        <w:t>Sądowego</w:t>
      </w:r>
      <w:r w:rsidR="0068499F" w:rsidRPr="0024072E">
        <w:rPr>
          <w:rFonts w:asciiTheme="minorHAnsi" w:hAnsiTheme="minorHAnsi" w:cstheme="minorHAnsi"/>
        </w:rPr>
        <w:t xml:space="preserve"> </w:t>
      </w:r>
      <w:r w:rsidRPr="0024072E">
        <w:rPr>
          <w:rFonts w:asciiTheme="minorHAnsi" w:hAnsiTheme="minorHAnsi" w:cstheme="minorHAnsi"/>
        </w:rPr>
        <w:t>lub zaświadczenie o wpisie do ewidencji działalności gospodarczej.</w:t>
      </w:r>
    </w:p>
    <w:p w14:paraId="4C94D87F" w14:textId="77777777" w:rsidR="0012687C" w:rsidRPr="0024072E" w:rsidRDefault="0068499F">
      <w:pPr>
        <w:numPr>
          <w:ilvl w:val="0"/>
          <w:numId w:val="6"/>
        </w:numPr>
        <w:tabs>
          <w:tab w:val="left" w:pos="-1985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24072E">
        <w:rPr>
          <w:rFonts w:asciiTheme="minorHAnsi" w:hAnsiTheme="minorHAnsi" w:cstheme="minorHAnsi"/>
        </w:rPr>
        <w:t>Kserokopie nadania nr NIP i REGON.</w:t>
      </w:r>
    </w:p>
    <w:p w14:paraId="05426FC9" w14:textId="77777777" w:rsidR="0012687C" w:rsidRPr="0024072E" w:rsidRDefault="00447B11">
      <w:pPr>
        <w:numPr>
          <w:ilvl w:val="0"/>
          <w:numId w:val="6"/>
        </w:numPr>
        <w:tabs>
          <w:tab w:val="left" w:pos="-1985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24072E">
        <w:rPr>
          <w:rFonts w:asciiTheme="minorHAnsi" w:hAnsiTheme="minorHAnsi" w:cstheme="minorHAnsi"/>
        </w:rPr>
        <w:t xml:space="preserve">Plan zabudowy na mapie </w:t>
      </w:r>
      <w:proofErr w:type="spellStart"/>
      <w:r w:rsidRPr="0024072E">
        <w:rPr>
          <w:rFonts w:asciiTheme="minorHAnsi" w:hAnsiTheme="minorHAnsi" w:cstheme="minorHAnsi"/>
        </w:rPr>
        <w:t>sytuacyjno</w:t>
      </w:r>
      <w:proofErr w:type="spellEnd"/>
      <w:r w:rsidRPr="0024072E">
        <w:rPr>
          <w:rFonts w:asciiTheme="minorHAnsi" w:hAnsiTheme="minorHAnsi" w:cstheme="minorHAnsi"/>
        </w:rPr>
        <w:t xml:space="preserve"> wysokościowej lub szkic sytuacyjny, określający usytuowanie obiektu względem istniejącej sieci i obiektów budowlanych.</w:t>
      </w:r>
    </w:p>
    <w:p w14:paraId="60C717DB" w14:textId="77777777" w:rsidR="0012687C" w:rsidRPr="0024072E" w:rsidRDefault="00447B11">
      <w:pPr>
        <w:numPr>
          <w:ilvl w:val="0"/>
          <w:numId w:val="6"/>
        </w:numPr>
        <w:tabs>
          <w:tab w:val="left" w:pos="-1985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24072E">
        <w:rPr>
          <w:rFonts w:asciiTheme="minorHAnsi" w:hAnsiTheme="minorHAnsi" w:cstheme="minorHAnsi"/>
        </w:rPr>
        <w:t>Schemat zasilania</w:t>
      </w:r>
      <w:r w:rsidR="00F30F25" w:rsidRPr="0024072E">
        <w:rPr>
          <w:rFonts w:asciiTheme="minorHAnsi" w:hAnsiTheme="minorHAnsi" w:cstheme="minorHAnsi"/>
        </w:rPr>
        <w:t xml:space="preserve"> (połączenia)</w:t>
      </w:r>
      <w:r w:rsidRPr="0024072E">
        <w:rPr>
          <w:rFonts w:asciiTheme="minorHAnsi" w:hAnsiTheme="minorHAnsi" w:cstheme="minorHAnsi"/>
        </w:rPr>
        <w:t xml:space="preserve"> </w:t>
      </w:r>
      <w:r w:rsidR="0068499F" w:rsidRPr="0024072E">
        <w:rPr>
          <w:rFonts w:asciiTheme="minorHAnsi" w:hAnsiTheme="minorHAnsi" w:cstheme="minorHAnsi"/>
        </w:rPr>
        <w:t xml:space="preserve">wg stanu istniejącego (dot. </w:t>
      </w:r>
      <w:r w:rsidRPr="0024072E">
        <w:rPr>
          <w:rFonts w:asciiTheme="minorHAnsi" w:hAnsiTheme="minorHAnsi" w:cstheme="minorHAnsi"/>
        </w:rPr>
        <w:t>obiektów istniejących</w:t>
      </w:r>
      <w:r w:rsidR="0068499F" w:rsidRPr="0024072E">
        <w:rPr>
          <w:rFonts w:asciiTheme="minorHAnsi" w:hAnsiTheme="minorHAnsi" w:cstheme="minorHAnsi"/>
        </w:rPr>
        <w:t>)</w:t>
      </w:r>
      <w:r w:rsidRPr="0024072E">
        <w:rPr>
          <w:rFonts w:asciiTheme="minorHAnsi" w:hAnsiTheme="minorHAnsi" w:cstheme="minorHAnsi"/>
        </w:rPr>
        <w:t>.</w:t>
      </w:r>
    </w:p>
    <w:p w14:paraId="50EB2258" w14:textId="5449EBF7" w:rsidR="0012687C" w:rsidRPr="0024072E" w:rsidRDefault="00670FB1">
      <w:pPr>
        <w:numPr>
          <w:ilvl w:val="0"/>
          <w:numId w:val="6"/>
        </w:numPr>
        <w:tabs>
          <w:tab w:val="left" w:pos="-1985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24072E">
        <w:rPr>
          <w:rFonts w:asciiTheme="minorHAnsi" w:hAnsiTheme="minorHAnsi" w:cstheme="minorHAnsi"/>
        </w:rPr>
        <w:t>Pełnomocnictwa dla osób upoważnionych przez Wnioskodawcę do występowanie w jego imieniu.</w:t>
      </w:r>
    </w:p>
    <w:p w14:paraId="32EE572C" w14:textId="43FB24BC" w:rsidR="00842E50" w:rsidRPr="0024072E" w:rsidRDefault="00842E50" w:rsidP="00842E50">
      <w:pPr>
        <w:numPr>
          <w:ilvl w:val="0"/>
          <w:numId w:val="6"/>
        </w:numPr>
        <w:tabs>
          <w:tab w:val="left" w:pos="-1985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24072E">
        <w:rPr>
          <w:rFonts w:asciiTheme="minorHAnsi" w:hAnsiTheme="minorHAnsi" w:cstheme="minorHAnsi"/>
        </w:rPr>
        <w:t>Dla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przedsiębiorców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oświadczenie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o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statusie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przedsiębiorstwa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w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rozumieniu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Załącznika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nr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I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do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rozporządzenia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Komisji</w:t>
      </w:r>
      <w:r w:rsidRPr="0024072E">
        <w:rPr>
          <w:rFonts w:asciiTheme="minorHAnsi" w:hAnsiTheme="minorHAnsi" w:cstheme="minorHAnsi"/>
          <w:sz w:val="18"/>
          <w:szCs w:val="18"/>
        </w:rPr>
        <w:t xml:space="preserve"> (</w:t>
      </w:r>
      <w:r w:rsidRPr="0024072E">
        <w:rPr>
          <w:rFonts w:asciiTheme="minorHAnsi" w:hAnsiTheme="minorHAnsi" w:cstheme="minorHAnsi"/>
        </w:rPr>
        <w:t>UE</w:t>
      </w:r>
      <w:r w:rsidRPr="0024072E">
        <w:rPr>
          <w:rFonts w:asciiTheme="minorHAnsi" w:hAnsiTheme="minorHAnsi" w:cstheme="minorHAnsi"/>
          <w:sz w:val="18"/>
          <w:szCs w:val="18"/>
        </w:rPr>
        <w:t xml:space="preserve">) </w:t>
      </w:r>
      <w:r w:rsidRPr="0024072E">
        <w:rPr>
          <w:rFonts w:asciiTheme="minorHAnsi" w:hAnsiTheme="minorHAnsi" w:cstheme="minorHAnsi"/>
        </w:rPr>
        <w:t>nr</w:t>
      </w:r>
      <w:r w:rsidRPr="0024072E">
        <w:rPr>
          <w:rFonts w:asciiTheme="minorHAnsi" w:hAnsiTheme="minorHAnsi" w:cstheme="minorHAnsi"/>
          <w:sz w:val="18"/>
          <w:szCs w:val="18"/>
        </w:rPr>
        <w:t> </w:t>
      </w:r>
      <w:r w:rsidRPr="0024072E">
        <w:rPr>
          <w:rFonts w:asciiTheme="minorHAnsi" w:hAnsiTheme="minorHAnsi" w:cstheme="minorHAnsi"/>
        </w:rPr>
        <w:t>651/2014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z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dnia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17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czerwca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2014</w:t>
      </w:r>
      <w:r w:rsidRPr="0024072E">
        <w:rPr>
          <w:rFonts w:asciiTheme="minorHAnsi" w:hAnsiTheme="minorHAnsi" w:cstheme="minorHAnsi"/>
          <w:sz w:val="18"/>
          <w:szCs w:val="18"/>
        </w:rPr>
        <w:t xml:space="preserve"> </w:t>
      </w:r>
      <w:r w:rsidRPr="0024072E">
        <w:rPr>
          <w:rFonts w:asciiTheme="minorHAnsi" w:hAnsiTheme="minorHAnsi" w:cstheme="minorHAnsi"/>
        </w:rPr>
        <w:t>roku</w:t>
      </w:r>
      <w:r w:rsidRPr="0024072E">
        <w:rPr>
          <w:rFonts w:asciiTheme="minorHAnsi" w:hAnsiTheme="minorHAnsi" w:cstheme="minorHAnsi"/>
          <w:sz w:val="18"/>
          <w:szCs w:val="18"/>
        </w:rPr>
        <w:t>.</w:t>
      </w:r>
    </w:p>
    <w:p w14:paraId="6791787C" w14:textId="77777777" w:rsidR="0068499F" w:rsidRPr="0024072E" w:rsidRDefault="0068499F" w:rsidP="0068499F">
      <w:pPr>
        <w:tabs>
          <w:tab w:val="left" w:pos="-1985"/>
          <w:tab w:val="left" w:pos="142"/>
        </w:tabs>
        <w:jc w:val="both"/>
        <w:rPr>
          <w:rFonts w:asciiTheme="minorHAnsi" w:hAnsiTheme="minorHAnsi" w:cstheme="minorHAnsi"/>
          <w:sz w:val="10"/>
          <w:szCs w:val="10"/>
        </w:rPr>
      </w:pPr>
    </w:p>
    <w:p w14:paraId="52C82A2D" w14:textId="77777777" w:rsidR="00A432E5" w:rsidRPr="0024072E" w:rsidRDefault="00A432E5" w:rsidP="0068499F">
      <w:pPr>
        <w:tabs>
          <w:tab w:val="left" w:pos="-1985"/>
          <w:tab w:val="left" w:pos="142"/>
        </w:tabs>
        <w:jc w:val="both"/>
        <w:rPr>
          <w:rFonts w:asciiTheme="minorHAnsi" w:hAnsiTheme="minorHAnsi" w:cstheme="minorHAnsi"/>
          <w:sz w:val="10"/>
          <w:szCs w:val="10"/>
        </w:rPr>
      </w:pPr>
    </w:p>
    <w:p w14:paraId="6406E739" w14:textId="77777777" w:rsidR="00A432E5" w:rsidRPr="0024072E" w:rsidRDefault="00A432E5" w:rsidP="0068499F">
      <w:pPr>
        <w:tabs>
          <w:tab w:val="left" w:pos="-1985"/>
          <w:tab w:val="left" w:pos="142"/>
        </w:tabs>
        <w:jc w:val="both"/>
        <w:rPr>
          <w:rFonts w:asciiTheme="minorHAnsi" w:hAnsiTheme="minorHAnsi" w:cstheme="minorHAnsi"/>
          <w:sz w:val="10"/>
          <w:szCs w:val="10"/>
        </w:rPr>
      </w:pPr>
    </w:p>
    <w:p w14:paraId="77E15E9B" w14:textId="77777777" w:rsidR="00A432E5" w:rsidRPr="0024072E" w:rsidRDefault="00A432E5" w:rsidP="0068499F">
      <w:pPr>
        <w:tabs>
          <w:tab w:val="left" w:pos="-1985"/>
          <w:tab w:val="left" w:pos="142"/>
        </w:tabs>
        <w:jc w:val="both"/>
        <w:rPr>
          <w:rFonts w:asciiTheme="minorHAnsi" w:hAnsiTheme="minorHAnsi" w:cstheme="minorHAnsi"/>
          <w:sz w:val="10"/>
          <w:szCs w:val="10"/>
        </w:rPr>
      </w:pPr>
    </w:p>
    <w:p w14:paraId="1BF7458A" w14:textId="77777777" w:rsidR="00A432E5" w:rsidRPr="0024072E" w:rsidRDefault="00A432E5" w:rsidP="0068499F">
      <w:pPr>
        <w:tabs>
          <w:tab w:val="left" w:pos="-1985"/>
          <w:tab w:val="left" w:pos="142"/>
        </w:tabs>
        <w:jc w:val="both"/>
        <w:rPr>
          <w:rFonts w:asciiTheme="minorHAnsi" w:hAnsiTheme="minorHAnsi" w:cstheme="minorHAnsi"/>
          <w:sz w:val="10"/>
          <w:szCs w:val="10"/>
        </w:rPr>
      </w:pPr>
    </w:p>
    <w:p w14:paraId="783381E4" w14:textId="77777777" w:rsidR="00A432E5" w:rsidRPr="0024072E" w:rsidRDefault="00A432E5" w:rsidP="0068499F">
      <w:pPr>
        <w:tabs>
          <w:tab w:val="left" w:pos="-1985"/>
          <w:tab w:val="left" w:pos="142"/>
        </w:tabs>
        <w:jc w:val="both"/>
        <w:rPr>
          <w:rFonts w:asciiTheme="minorHAnsi" w:hAnsiTheme="minorHAnsi" w:cstheme="minorHAnsi"/>
          <w:sz w:val="10"/>
          <w:szCs w:val="10"/>
        </w:rPr>
      </w:pPr>
    </w:p>
    <w:p w14:paraId="6B0B01F5" w14:textId="77777777" w:rsidR="00447B11" w:rsidRPr="0036150B" w:rsidRDefault="00447B11" w:rsidP="007C491F">
      <w:pPr>
        <w:tabs>
          <w:tab w:val="left" w:pos="-1985"/>
          <w:tab w:val="left" w:pos="284"/>
        </w:tabs>
        <w:rPr>
          <w:rFonts w:asciiTheme="minorHAnsi" w:hAnsiTheme="minorHAnsi" w:cstheme="minorHAnsi"/>
        </w:rPr>
      </w:pPr>
      <w:r w:rsidRPr="0024072E">
        <w:rPr>
          <w:rFonts w:asciiTheme="minorHAnsi" w:hAnsiTheme="minorHAnsi" w:cstheme="minorHAnsi"/>
          <w:vertAlign w:val="superscript"/>
        </w:rPr>
        <w:t>*)</w:t>
      </w:r>
      <w:r w:rsidRPr="0024072E">
        <w:rPr>
          <w:rFonts w:asciiTheme="minorHAnsi" w:hAnsiTheme="minorHAnsi" w:cstheme="minorHAnsi"/>
        </w:rPr>
        <w:t xml:space="preserve"> </w:t>
      </w:r>
      <w:r w:rsidRPr="0024072E">
        <w:rPr>
          <w:rFonts w:asciiTheme="minorHAnsi" w:hAnsiTheme="minorHAnsi" w:cstheme="minorHAnsi"/>
        </w:rPr>
        <w:tab/>
        <w:t>- niepotrzebne skreślić</w:t>
      </w:r>
    </w:p>
    <w:sectPr w:rsidR="00447B11" w:rsidRPr="0036150B" w:rsidSect="00BB7C4D"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1B080" w14:textId="77777777" w:rsidR="0079251C" w:rsidRDefault="0079251C">
      <w:r>
        <w:separator/>
      </w:r>
    </w:p>
  </w:endnote>
  <w:endnote w:type="continuationSeparator" w:id="0">
    <w:p w14:paraId="47F62B25" w14:textId="77777777" w:rsidR="0079251C" w:rsidRDefault="0079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EB824" w14:textId="77777777" w:rsidR="0079251C" w:rsidRDefault="0079251C">
      <w:r>
        <w:separator/>
      </w:r>
    </w:p>
  </w:footnote>
  <w:footnote w:type="continuationSeparator" w:id="0">
    <w:p w14:paraId="7B9DD65B" w14:textId="77777777" w:rsidR="0079251C" w:rsidRDefault="00792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B03FD"/>
    <w:multiLevelType w:val="singleLevel"/>
    <w:tmpl w:val="0415000F"/>
    <w:lvl w:ilvl="0">
      <w:start w:val="1"/>
      <w:numFmt w:val="decimal"/>
      <w:lvlText w:val="%1."/>
      <w:lvlJc w:val="left"/>
      <w:pPr>
        <w:ind w:left="648" w:hanging="360"/>
      </w:pPr>
    </w:lvl>
  </w:abstractNum>
  <w:abstractNum w:abstractNumId="1" w15:restartNumberingAfterBreak="0">
    <w:nsid w:val="0C8860B7"/>
    <w:multiLevelType w:val="hybridMultilevel"/>
    <w:tmpl w:val="3362A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3BB7"/>
    <w:multiLevelType w:val="hybridMultilevel"/>
    <w:tmpl w:val="26C4A1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92BBA"/>
    <w:multiLevelType w:val="hybridMultilevel"/>
    <w:tmpl w:val="10EEC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12204"/>
    <w:multiLevelType w:val="singleLevel"/>
    <w:tmpl w:val="0415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85B7080"/>
    <w:multiLevelType w:val="singleLevel"/>
    <w:tmpl w:val="02002028"/>
    <w:lvl w:ilvl="0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" w15:restartNumberingAfterBreak="0">
    <w:nsid w:val="3AE7797A"/>
    <w:multiLevelType w:val="multilevel"/>
    <w:tmpl w:val="FBC8CE3A"/>
    <w:lvl w:ilvl="0">
      <w:start w:val="1"/>
      <w:numFmt w:val="decimal"/>
      <w:pStyle w:val="Nagwek1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304"/>
        </w:tabs>
        <w:ind w:left="1304" w:hanging="453"/>
      </w:pPr>
    </w:lvl>
    <w:lvl w:ilvl="3">
      <w:start w:val="1"/>
      <w:numFmt w:val="bullet"/>
      <w:pStyle w:val="Nagwek4"/>
      <w:lvlText w:val="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0"/>
      </w:rPr>
    </w:lvl>
    <w:lvl w:ilvl="4">
      <w:start w:val="1"/>
      <w:numFmt w:val="bullet"/>
      <w:pStyle w:val="Nagwek5"/>
      <w:lvlText w:val=""/>
      <w:lvlJc w:val="left"/>
      <w:pPr>
        <w:tabs>
          <w:tab w:val="num" w:pos="2495"/>
        </w:tabs>
        <w:ind w:left="2495" w:hanging="510"/>
      </w:pPr>
      <w:rPr>
        <w:rFonts w:ascii="Wingdings" w:hAnsi="Wingdings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7147E38"/>
    <w:multiLevelType w:val="singleLevel"/>
    <w:tmpl w:val="E6249F84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</w:lvl>
  </w:abstractNum>
  <w:abstractNum w:abstractNumId="8" w15:restartNumberingAfterBreak="0">
    <w:nsid w:val="77204679"/>
    <w:multiLevelType w:val="hybridMultilevel"/>
    <w:tmpl w:val="88DE31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9A36F1"/>
    <w:multiLevelType w:val="singleLevel"/>
    <w:tmpl w:val="E6249F84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</w:lvl>
  </w:abstractNum>
  <w:abstractNum w:abstractNumId="10" w15:restartNumberingAfterBreak="0">
    <w:nsid w:val="7C952392"/>
    <w:multiLevelType w:val="hybridMultilevel"/>
    <w:tmpl w:val="6924176A"/>
    <w:lvl w:ilvl="0" w:tplc="4F4A53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941118">
    <w:abstractNumId w:val="6"/>
  </w:num>
  <w:num w:numId="2" w16cid:durableId="1336807228">
    <w:abstractNumId w:val="4"/>
  </w:num>
  <w:num w:numId="3" w16cid:durableId="264731629">
    <w:abstractNumId w:val="5"/>
  </w:num>
  <w:num w:numId="4" w16cid:durableId="1491676203">
    <w:abstractNumId w:val="9"/>
  </w:num>
  <w:num w:numId="5" w16cid:durableId="935481240">
    <w:abstractNumId w:val="7"/>
  </w:num>
  <w:num w:numId="6" w16cid:durableId="1446071327">
    <w:abstractNumId w:val="0"/>
  </w:num>
  <w:num w:numId="7" w16cid:durableId="2054385765">
    <w:abstractNumId w:val="2"/>
  </w:num>
  <w:num w:numId="8" w16cid:durableId="120148558">
    <w:abstractNumId w:val="8"/>
  </w:num>
  <w:num w:numId="9" w16cid:durableId="1134060928">
    <w:abstractNumId w:val="3"/>
  </w:num>
  <w:num w:numId="10" w16cid:durableId="1551376971">
    <w:abstractNumId w:val="1"/>
  </w:num>
  <w:num w:numId="11" w16cid:durableId="786019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962"/>
    <w:rsid w:val="00023921"/>
    <w:rsid w:val="00091803"/>
    <w:rsid w:val="000F26C7"/>
    <w:rsid w:val="000F5F8B"/>
    <w:rsid w:val="0012687C"/>
    <w:rsid w:val="00134B85"/>
    <w:rsid w:val="00160C00"/>
    <w:rsid w:val="0018354A"/>
    <w:rsid w:val="001A3AB8"/>
    <w:rsid w:val="001C315E"/>
    <w:rsid w:val="00227C7A"/>
    <w:rsid w:val="00233F4D"/>
    <w:rsid w:val="0024072E"/>
    <w:rsid w:val="0027479E"/>
    <w:rsid w:val="00274F48"/>
    <w:rsid w:val="002B3AAF"/>
    <w:rsid w:val="002B45ED"/>
    <w:rsid w:val="002B55A9"/>
    <w:rsid w:val="002B790B"/>
    <w:rsid w:val="003241EC"/>
    <w:rsid w:val="003366A7"/>
    <w:rsid w:val="0036150B"/>
    <w:rsid w:val="00376DA1"/>
    <w:rsid w:val="0038410C"/>
    <w:rsid w:val="00384494"/>
    <w:rsid w:val="0039734D"/>
    <w:rsid w:val="003B2E1B"/>
    <w:rsid w:val="003D6490"/>
    <w:rsid w:val="00402DFA"/>
    <w:rsid w:val="00447B11"/>
    <w:rsid w:val="004635A4"/>
    <w:rsid w:val="00491C5B"/>
    <w:rsid w:val="004C5720"/>
    <w:rsid w:val="004D56A9"/>
    <w:rsid w:val="004F45F6"/>
    <w:rsid w:val="005004F0"/>
    <w:rsid w:val="005C293D"/>
    <w:rsid w:val="005D6453"/>
    <w:rsid w:val="00670FB1"/>
    <w:rsid w:val="0068499F"/>
    <w:rsid w:val="006A3E62"/>
    <w:rsid w:val="006C525A"/>
    <w:rsid w:val="006D573C"/>
    <w:rsid w:val="006D78C2"/>
    <w:rsid w:val="006E3337"/>
    <w:rsid w:val="006E51F1"/>
    <w:rsid w:val="006F2224"/>
    <w:rsid w:val="00722421"/>
    <w:rsid w:val="00754DE3"/>
    <w:rsid w:val="00787265"/>
    <w:rsid w:val="0079251C"/>
    <w:rsid w:val="007A29C6"/>
    <w:rsid w:val="007C491F"/>
    <w:rsid w:val="007E6802"/>
    <w:rsid w:val="007F3A13"/>
    <w:rsid w:val="00842E50"/>
    <w:rsid w:val="0085477D"/>
    <w:rsid w:val="00866D8A"/>
    <w:rsid w:val="008F719E"/>
    <w:rsid w:val="00934EC6"/>
    <w:rsid w:val="009A7061"/>
    <w:rsid w:val="00A2022E"/>
    <w:rsid w:val="00A217A6"/>
    <w:rsid w:val="00A432E5"/>
    <w:rsid w:val="00AD144E"/>
    <w:rsid w:val="00AD6DD0"/>
    <w:rsid w:val="00AE7914"/>
    <w:rsid w:val="00B1082A"/>
    <w:rsid w:val="00B20F58"/>
    <w:rsid w:val="00B938EF"/>
    <w:rsid w:val="00BB7C4D"/>
    <w:rsid w:val="00BF62AE"/>
    <w:rsid w:val="00BF6917"/>
    <w:rsid w:val="00C044B0"/>
    <w:rsid w:val="00C52A61"/>
    <w:rsid w:val="00C72A3E"/>
    <w:rsid w:val="00C92E33"/>
    <w:rsid w:val="00CC260A"/>
    <w:rsid w:val="00CD21D5"/>
    <w:rsid w:val="00CE2E43"/>
    <w:rsid w:val="00D02999"/>
    <w:rsid w:val="00D13D6D"/>
    <w:rsid w:val="00D351F9"/>
    <w:rsid w:val="00D425A1"/>
    <w:rsid w:val="00D5694B"/>
    <w:rsid w:val="00D62C44"/>
    <w:rsid w:val="00DC69CF"/>
    <w:rsid w:val="00DE7825"/>
    <w:rsid w:val="00DF3962"/>
    <w:rsid w:val="00E25A2D"/>
    <w:rsid w:val="00E405E5"/>
    <w:rsid w:val="00E4710F"/>
    <w:rsid w:val="00E81F33"/>
    <w:rsid w:val="00F30F25"/>
    <w:rsid w:val="00F9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26B65"/>
  <w15:docId w15:val="{A4F07FC2-1214-45DE-9027-6B34AAEF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914"/>
  </w:style>
  <w:style w:type="paragraph" w:styleId="Nagwek1">
    <w:name w:val="heading 1"/>
    <w:basedOn w:val="Normalny"/>
    <w:next w:val="Normalny"/>
    <w:qFormat/>
    <w:rsid w:val="00AE7914"/>
    <w:pPr>
      <w:widowControl w:val="0"/>
      <w:numPr>
        <w:numId w:val="1"/>
      </w:numPr>
      <w:spacing w:before="240" w:after="120"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7914"/>
    <w:pPr>
      <w:numPr>
        <w:ilvl w:val="1"/>
        <w:numId w:val="1"/>
      </w:numPr>
      <w:spacing w:before="120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AE7914"/>
    <w:pPr>
      <w:numPr>
        <w:ilvl w:val="2"/>
        <w:numId w:val="1"/>
      </w:numPr>
      <w:ind w:left="1305" w:hanging="454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E7914"/>
    <w:pPr>
      <w:widowControl w:val="0"/>
      <w:numPr>
        <w:ilvl w:val="3"/>
        <w:numId w:val="1"/>
      </w:numPr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E7914"/>
    <w:pPr>
      <w:widowControl w:val="0"/>
      <w:numPr>
        <w:ilvl w:val="4"/>
        <w:numId w:val="1"/>
      </w:numPr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E7914"/>
    <w:pPr>
      <w:numPr>
        <w:ilvl w:val="5"/>
        <w:numId w:val="1"/>
      </w:numPr>
      <w:spacing w:before="240" w:after="60" w:line="360" w:lineRule="atLeast"/>
      <w:jc w:val="both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rsid w:val="00AE7914"/>
    <w:pPr>
      <w:numPr>
        <w:ilvl w:val="6"/>
        <w:numId w:val="1"/>
      </w:numPr>
      <w:spacing w:before="240" w:after="60" w:line="360" w:lineRule="atLeast"/>
      <w:jc w:val="both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AE7914"/>
    <w:pPr>
      <w:numPr>
        <w:ilvl w:val="7"/>
        <w:numId w:val="1"/>
      </w:numPr>
      <w:spacing w:before="240" w:after="60" w:line="360" w:lineRule="atLeast"/>
      <w:jc w:val="both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AE7914"/>
    <w:pPr>
      <w:numPr>
        <w:ilvl w:val="8"/>
        <w:numId w:val="1"/>
      </w:numPr>
      <w:spacing w:before="240" w:after="60" w:line="360" w:lineRule="atLeast"/>
      <w:jc w:val="both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E7914"/>
    <w:pPr>
      <w:tabs>
        <w:tab w:val="center" w:pos="4536"/>
        <w:tab w:val="right" w:pos="9072"/>
      </w:tabs>
      <w:spacing w:line="360" w:lineRule="atLeast"/>
      <w:jc w:val="both"/>
    </w:pPr>
    <w:rPr>
      <w:sz w:val="24"/>
    </w:rPr>
  </w:style>
  <w:style w:type="paragraph" w:styleId="Tekstkomentarza">
    <w:name w:val="annotation text"/>
    <w:basedOn w:val="Normalny"/>
    <w:semiHidden/>
    <w:rsid w:val="00AE7914"/>
    <w:pPr>
      <w:spacing w:line="360" w:lineRule="atLeast"/>
      <w:jc w:val="both"/>
    </w:pPr>
  </w:style>
  <w:style w:type="paragraph" w:styleId="Tekstpodstawowy3">
    <w:name w:val="Body Text 3"/>
    <w:basedOn w:val="Normalny"/>
    <w:rsid w:val="00AE7914"/>
    <w:pPr>
      <w:tabs>
        <w:tab w:val="left" w:pos="0"/>
        <w:tab w:val="right" w:pos="10027"/>
      </w:tabs>
      <w:spacing w:before="48" w:line="360" w:lineRule="atLeast"/>
      <w:jc w:val="center"/>
    </w:pPr>
    <w:rPr>
      <w:b/>
      <w:sz w:val="24"/>
    </w:rPr>
  </w:style>
  <w:style w:type="paragraph" w:styleId="Tekstpodstawowy">
    <w:name w:val="Body Text"/>
    <w:basedOn w:val="Normalny"/>
    <w:rsid w:val="00AE7914"/>
    <w:pPr>
      <w:tabs>
        <w:tab w:val="left" w:pos="0"/>
        <w:tab w:val="right" w:pos="10027"/>
      </w:tabs>
      <w:jc w:val="both"/>
    </w:pPr>
    <w:rPr>
      <w:b/>
      <w:sz w:val="24"/>
    </w:rPr>
  </w:style>
  <w:style w:type="table" w:styleId="Tabela-Siatka">
    <w:name w:val="Table Grid"/>
    <w:basedOn w:val="Standardowy"/>
    <w:rsid w:val="00C04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rsid w:val="003615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6150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81F33"/>
    <w:pPr>
      <w:ind w:left="720"/>
      <w:contextualSpacing/>
    </w:pPr>
  </w:style>
  <w:style w:type="paragraph" w:customStyle="1" w:styleId="Default">
    <w:name w:val="Default"/>
    <w:rsid w:val="007F3A13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F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8CD39-D9A6-4F1B-9F5F-B03D3A22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926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Ruchu i Eksploatacji Sieci Rozdzielczej</vt:lpstr>
    </vt:vector>
  </TitlesOfParts>
  <Company>ENERGETYKA DWORY Spółka z o.o.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Ruchu i Eksploatacji Sieci Rozdzielczej</dc:title>
  <dc:subject>Załącznik nr 3 - GRUPA III</dc:subject>
  <dc:creator>Ryszard Pikul</dc:creator>
  <cp:lastModifiedBy>Szymeczko Slawomir</cp:lastModifiedBy>
  <cp:revision>3</cp:revision>
  <cp:lastPrinted>2010-11-17T05:35:00Z</cp:lastPrinted>
  <dcterms:created xsi:type="dcterms:W3CDTF">2024-01-18T10:33:00Z</dcterms:created>
  <dcterms:modified xsi:type="dcterms:W3CDTF">2024-01-18T10:33:00Z</dcterms:modified>
</cp:coreProperties>
</file>